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90EC9" w14:textId="77777777" w:rsidR="004E70FC" w:rsidRPr="00367213" w:rsidRDefault="004E70FC" w:rsidP="00367213">
      <w:pPr>
        <w:widowControl w:val="0"/>
        <w:autoSpaceDE w:val="0"/>
        <w:autoSpaceDN w:val="0"/>
        <w:adjustRightInd w:val="0"/>
        <w:spacing w:after="240" w:line="480" w:lineRule="atLeast"/>
        <w:rPr>
          <w:rFonts w:asciiTheme="majorHAnsi" w:hAnsiTheme="majorHAnsi" w:cstheme="majorHAnsi"/>
          <w:lang w:val="it-IT"/>
        </w:rPr>
      </w:pPr>
      <w:r w:rsidRPr="00367213">
        <w:rPr>
          <w:rFonts w:asciiTheme="majorHAnsi" w:hAnsiTheme="majorHAnsi" w:cstheme="majorHAnsi"/>
          <w:noProof/>
          <w:lang w:val="it-IT" w:eastAsia="it-IT"/>
        </w:rPr>
        <w:drawing>
          <wp:inline distT="0" distB="0" distL="0" distR="0" wp14:anchorId="087EF285" wp14:editId="092A91B7">
            <wp:extent cx="660400" cy="6604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7213">
        <w:rPr>
          <w:rFonts w:asciiTheme="majorHAnsi" w:hAnsiTheme="majorHAnsi" w:cstheme="majorHAnsi"/>
          <w:lang w:val="it-IT"/>
        </w:rPr>
        <w:t xml:space="preserve"> </w:t>
      </w:r>
      <w:r w:rsidRPr="00367213">
        <w:rPr>
          <w:rFonts w:asciiTheme="majorHAnsi" w:hAnsiTheme="majorHAnsi" w:cstheme="majorHAnsi"/>
          <w:color w:val="287189"/>
          <w:lang w:val="it-IT"/>
        </w:rPr>
        <w:t xml:space="preserve">Distretto H-BIO Puglia </w:t>
      </w:r>
      <w:proofErr w:type="spellStart"/>
      <w:r w:rsidRPr="00367213">
        <w:rPr>
          <w:rFonts w:asciiTheme="majorHAnsi" w:hAnsiTheme="majorHAnsi" w:cstheme="majorHAnsi"/>
          <w:color w:val="287189"/>
          <w:lang w:val="it-IT"/>
        </w:rPr>
        <w:t>Scrl</w:t>
      </w:r>
      <w:proofErr w:type="spellEnd"/>
    </w:p>
    <w:p w14:paraId="1368F8AF" w14:textId="77777777" w:rsidR="004E70FC" w:rsidRPr="00367213" w:rsidRDefault="004E70FC" w:rsidP="00367213">
      <w:pPr>
        <w:widowControl w:val="0"/>
        <w:autoSpaceDE w:val="0"/>
        <w:autoSpaceDN w:val="0"/>
        <w:adjustRightInd w:val="0"/>
        <w:spacing w:after="0" w:line="280" w:lineRule="atLeast"/>
        <w:rPr>
          <w:rFonts w:asciiTheme="majorHAnsi" w:hAnsiTheme="majorHAnsi" w:cstheme="majorHAnsi"/>
          <w:lang w:val="it-IT"/>
        </w:rPr>
      </w:pPr>
      <w:r w:rsidRPr="00367213">
        <w:rPr>
          <w:rFonts w:asciiTheme="majorHAnsi" w:hAnsiTheme="majorHAnsi" w:cstheme="majorHAnsi"/>
          <w:noProof/>
          <w:lang w:val="it-IT" w:eastAsia="it-IT"/>
        </w:rPr>
        <w:drawing>
          <wp:inline distT="0" distB="0" distL="0" distR="0" wp14:anchorId="4124D234" wp14:editId="09C483E9">
            <wp:extent cx="9403255" cy="45719"/>
            <wp:effectExtent l="0" t="0" r="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8512" cy="54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3FAE0" w14:textId="2E82C383" w:rsidR="008956B2" w:rsidRPr="00367213" w:rsidRDefault="008956B2" w:rsidP="00367213">
      <w:pPr>
        <w:widowControl w:val="0"/>
        <w:autoSpaceDE w:val="0"/>
        <w:autoSpaceDN w:val="0"/>
        <w:adjustRightInd w:val="0"/>
        <w:spacing w:after="240" w:line="380" w:lineRule="atLeast"/>
        <w:contextualSpacing/>
        <w:rPr>
          <w:rFonts w:asciiTheme="majorHAnsi" w:hAnsiTheme="majorHAnsi" w:cstheme="majorHAnsi"/>
          <w:lang w:val="it-IT"/>
        </w:rPr>
      </w:pPr>
      <w:r w:rsidRPr="00367213">
        <w:rPr>
          <w:rFonts w:asciiTheme="majorHAnsi" w:hAnsiTheme="majorHAnsi" w:cstheme="majorHAnsi"/>
          <w:lang w:val="it-IT"/>
        </w:rPr>
        <w:t xml:space="preserve">Bari, </w:t>
      </w:r>
      <w:r w:rsidR="00A57558" w:rsidRPr="00367213">
        <w:rPr>
          <w:rFonts w:asciiTheme="majorHAnsi" w:hAnsiTheme="majorHAnsi" w:cstheme="majorHAnsi"/>
          <w:lang w:val="it-IT"/>
        </w:rPr>
        <w:t xml:space="preserve"> </w:t>
      </w:r>
      <w:r w:rsidR="00D91B09">
        <w:rPr>
          <w:rFonts w:asciiTheme="majorHAnsi" w:hAnsiTheme="majorHAnsi" w:cstheme="majorHAnsi"/>
          <w:lang w:val="it-IT"/>
        </w:rPr>
        <w:t>3</w:t>
      </w:r>
      <w:r w:rsidR="00367213" w:rsidRPr="00367213">
        <w:rPr>
          <w:rFonts w:asciiTheme="majorHAnsi" w:hAnsiTheme="majorHAnsi" w:cstheme="majorHAnsi"/>
          <w:lang w:val="it-IT"/>
        </w:rPr>
        <w:t>0</w:t>
      </w:r>
      <w:r w:rsidR="00E56F3C" w:rsidRPr="00367213">
        <w:rPr>
          <w:rFonts w:asciiTheme="majorHAnsi" w:hAnsiTheme="majorHAnsi" w:cstheme="majorHAnsi"/>
          <w:lang w:val="it-IT"/>
        </w:rPr>
        <w:t>/</w:t>
      </w:r>
      <w:r w:rsidR="00D91B09">
        <w:rPr>
          <w:rFonts w:asciiTheme="majorHAnsi" w:hAnsiTheme="majorHAnsi" w:cstheme="majorHAnsi"/>
          <w:lang w:val="it-IT"/>
        </w:rPr>
        <w:t>06</w:t>
      </w:r>
      <w:r w:rsidR="00E56F3C" w:rsidRPr="00367213">
        <w:rPr>
          <w:rFonts w:asciiTheme="majorHAnsi" w:hAnsiTheme="majorHAnsi" w:cstheme="majorHAnsi"/>
          <w:lang w:val="it-IT"/>
        </w:rPr>
        <w:t>/202</w:t>
      </w:r>
      <w:r w:rsidR="00367213" w:rsidRPr="00367213">
        <w:rPr>
          <w:rFonts w:asciiTheme="majorHAnsi" w:hAnsiTheme="majorHAnsi" w:cstheme="majorHAnsi"/>
          <w:lang w:val="it-IT"/>
        </w:rPr>
        <w:t>5</w:t>
      </w:r>
    </w:p>
    <w:p w14:paraId="55444E36" w14:textId="10C71BC4" w:rsidR="008D0299" w:rsidRPr="00367213" w:rsidRDefault="008D0299" w:rsidP="00367213">
      <w:pPr>
        <w:widowControl w:val="0"/>
        <w:autoSpaceDE w:val="0"/>
        <w:autoSpaceDN w:val="0"/>
        <w:adjustRightInd w:val="0"/>
        <w:spacing w:after="240" w:line="380" w:lineRule="atLeast"/>
        <w:contextualSpacing/>
        <w:rPr>
          <w:rFonts w:asciiTheme="majorHAnsi" w:hAnsiTheme="majorHAnsi" w:cstheme="majorHAnsi"/>
          <w:lang w:val="it-IT"/>
        </w:rPr>
      </w:pPr>
      <w:r w:rsidRPr="00367213">
        <w:rPr>
          <w:rFonts w:asciiTheme="majorHAnsi" w:hAnsiTheme="majorHAnsi" w:cstheme="majorHAnsi"/>
          <w:lang w:val="it-IT"/>
        </w:rPr>
        <w:t xml:space="preserve">     </w:t>
      </w:r>
    </w:p>
    <w:p w14:paraId="57C80D76" w14:textId="53C4FC03" w:rsidR="00367213" w:rsidRDefault="00367213" w:rsidP="00367213">
      <w:pPr>
        <w:pStyle w:val="NormaleWeb"/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</w:rPr>
        <w:t xml:space="preserve"> </w:t>
      </w:r>
      <w:r w:rsidRPr="00367213">
        <w:rPr>
          <w:rFonts w:asciiTheme="majorHAnsi" w:hAnsiTheme="majorHAnsi" w:cstheme="majorHAnsi"/>
          <w:b/>
          <w:bCs/>
        </w:rPr>
        <w:t>Distretto H-BIO Puglia Relazione relativa all’anno 202</w:t>
      </w:r>
      <w:r w:rsidR="004D5098">
        <w:rPr>
          <w:rFonts w:asciiTheme="majorHAnsi" w:hAnsiTheme="majorHAnsi" w:cstheme="majorHAnsi"/>
          <w:b/>
          <w:bCs/>
        </w:rPr>
        <w:t>5</w:t>
      </w:r>
      <w:r w:rsidRPr="00367213">
        <w:rPr>
          <w:rFonts w:asciiTheme="majorHAnsi" w:hAnsiTheme="majorHAnsi" w:cstheme="majorHAnsi"/>
          <w:b/>
          <w:bCs/>
        </w:rPr>
        <w:t xml:space="preserve">   del Presidente Maria Svelto </w:t>
      </w:r>
    </w:p>
    <w:p w14:paraId="4704D209" w14:textId="77777777" w:rsidR="002F1F6A" w:rsidRPr="002F1F6A" w:rsidRDefault="002F1F6A" w:rsidP="00367213">
      <w:pPr>
        <w:pStyle w:val="NormaleWeb"/>
        <w:rPr>
          <w:rFonts w:asciiTheme="majorHAnsi" w:hAnsiTheme="majorHAnsi" w:cstheme="majorHAnsi"/>
        </w:rPr>
      </w:pPr>
    </w:p>
    <w:p w14:paraId="678F0276" w14:textId="739225D5" w:rsidR="00367213" w:rsidRPr="00367213" w:rsidRDefault="00367213" w:rsidP="00367213">
      <w:pPr>
        <w:pStyle w:val="NormaleWeb"/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  <w:b/>
          <w:bCs/>
        </w:rPr>
        <w:t xml:space="preserve">Si riportano di seguito le principali iniziative ed </w:t>
      </w:r>
      <w:proofErr w:type="spellStart"/>
      <w:r w:rsidRPr="00367213">
        <w:rPr>
          <w:rFonts w:asciiTheme="majorHAnsi" w:hAnsiTheme="majorHAnsi" w:cstheme="majorHAnsi"/>
          <w:b/>
          <w:bCs/>
        </w:rPr>
        <w:t>attivita</w:t>
      </w:r>
      <w:proofErr w:type="spellEnd"/>
      <w:r w:rsidRPr="00367213">
        <w:rPr>
          <w:rFonts w:asciiTheme="majorHAnsi" w:hAnsiTheme="majorHAnsi" w:cstheme="majorHAnsi"/>
          <w:b/>
          <w:bCs/>
        </w:rPr>
        <w:t>̀ progettuali portate avanti nell’anno 202</w:t>
      </w:r>
      <w:r w:rsidR="004D5098">
        <w:rPr>
          <w:rFonts w:asciiTheme="majorHAnsi" w:hAnsiTheme="majorHAnsi" w:cstheme="majorHAnsi"/>
          <w:b/>
          <w:bCs/>
        </w:rPr>
        <w:t>5</w:t>
      </w:r>
      <w:r w:rsidRPr="00367213">
        <w:rPr>
          <w:rFonts w:asciiTheme="majorHAnsi" w:hAnsiTheme="majorHAnsi" w:cstheme="majorHAnsi"/>
          <w:b/>
          <w:bCs/>
        </w:rPr>
        <w:t xml:space="preserve"> dal Distretto H-BIO Puglia </w:t>
      </w:r>
    </w:p>
    <w:p w14:paraId="745E47E0" w14:textId="0FCE92A4" w:rsidR="00367213" w:rsidRPr="00367213" w:rsidRDefault="00367213" w:rsidP="00367213">
      <w:pPr>
        <w:pStyle w:val="NormaleWeb"/>
        <w:rPr>
          <w:rFonts w:asciiTheme="majorHAnsi" w:hAnsiTheme="majorHAnsi" w:cstheme="majorHAnsi"/>
        </w:rPr>
      </w:pPr>
      <w:proofErr w:type="gramStart"/>
      <w:r w:rsidRPr="00367213">
        <w:rPr>
          <w:rFonts w:asciiTheme="majorHAnsi" w:hAnsiTheme="majorHAnsi" w:cstheme="majorHAnsi"/>
          <w:b/>
          <w:bCs/>
        </w:rPr>
        <w:t>Progetti  per</w:t>
      </w:r>
      <w:proofErr w:type="gramEnd"/>
      <w:r w:rsidRPr="00367213">
        <w:rPr>
          <w:rFonts w:asciiTheme="majorHAnsi" w:hAnsiTheme="majorHAnsi" w:cstheme="majorHAnsi"/>
          <w:b/>
          <w:bCs/>
        </w:rPr>
        <w:t xml:space="preserve"> i quale nel 202</w:t>
      </w:r>
      <w:r w:rsidR="004D5098">
        <w:rPr>
          <w:rFonts w:asciiTheme="majorHAnsi" w:hAnsiTheme="majorHAnsi" w:cstheme="majorHAnsi"/>
          <w:b/>
          <w:bCs/>
        </w:rPr>
        <w:t>5</w:t>
      </w:r>
      <w:r w:rsidRPr="00367213">
        <w:rPr>
          <w:rFonts w:asciiTheme="majorHAnsi" w:hAnsiTheme="majorHAnsi" w:cstheme="majorHAnsi"/>
          <w:b/>
          <w:bCs/>
        </w:rPr>
        <w:t xml:space="preserve"> è stato seguito l’iter di chiusura e di</w:t>
      </w:r>
      <w:r w:rsidR="00C940FF">
        <w:rPr>
          <w:rFonts w:asciiTheme="majorHAnsi" w:hAnsiTheme="majorHAnsi" w:cstheme="majorHAnsi"/>
          <w:b/>
          <w:bCs/>
        </w:rPr>
        <w:t xml:space="preserve"> ottenimento del saldo</w:t>
      </w:r>
      <w:r w:rsidR="00F86A5E">
        <w:rPr>
          <w:rFonts w:asciiTheme="majorHAnsi" w:hAnsiTheme="majorHAnsi" w:cstheme="majorHAnsi"/>
          <w:b/>
          <w:bCs/>
        </w:rPr>
        <w:t xml:space="preserve"> prontamente distribuito ai partner</w:t>
      </w:r>
      <w:r w:rsidRPr="00367213">
        <w:rPr>
          <w:rFonts w:asciiTheme="majorHAnsi" w:hAnsiTheme="majorHAnsi" w:cstheme="majorHAnsi"/>
          <w:b/>
          <w:bCs/>
        </w:rPr>
        <w:t xml:space="preserve">. </w:t>
      </w:r>
    </w:p>
    <w:p w14:paraId="13710403" w14:textId="77777777" w:rsidR="00B751F3" w:rsidRPr="00B751F3" w:rsidRDefault="00367213" w:rsidP="00367213">
      <w:pPr>
        <w:pStyle w:val="NormaleWeb"/>
        <w:numPr>
          <w:ilvl w:val="0"/>
          <w:numId w:val="6"/>
        </w:numPr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  <w:b/>
          <w:bCs/>
        </w:rPr>
        <w:t>A</w:t>
      </w:r>
      <w:r w:rsidRPr="00367213">
        <w:rPr>
          <w:rFonts w:asciiTheme="majorHAnsi" w:hAnsiTheme="majorHAnsi" w:cstheme="majorHAnsi"/>
        </w:rPr>
        <w:t xml:space="preserve">-DD 1735 del 13/07/2017. Avviso per la presentazione di Progetti di Ricerca Industriale e Sviluppo Sperimentale nelle 12 Aree di Specializzazione individuate dal PNR 2015-2020. </w:t>
      </w:r>
      <w:r w:rsidRPr="00367213">
        <w:rPr>
          <w:rFonts w:asciiTheme="majorHAnsi" w:hAnsiTheme="majorHAnsi" w:cstheme="majorHAnsi"/>
          <w:i/>
          <w:iCs/>
        </w:rPr>
        <w:t xml:space="preserve">Area </w:t>
      </w:r>
      <w:proofErr w:type="gramStart"/>
      <w:r w:rsidRPr="00367213">
        <w:rPr>
          <w:rFonts w:asciiTheme="majorHAnsi" w:hAnsiTheme="majorHAnsi" w:cstheme="majorHAnsi"/>
          <w:i/>
          <w:iCs/>
        </w:rPr>
        <w:t>Strategica :</w:t>
      </w:r>
      <w:proofErr w:type="gramEnd"/>
      <w:r w:rsidRPr="00367213">
        <w:rPr>
          <w:rFonts w:asciiTheme="majorHAnsi" w:hAnsiTheme="majorHAnsi" w:cstheme="majorHAnsi"/>
          <w:i/>
          <w:iCs/>
        </w:rPr>
        <w:t xml:space="preserve"> SALUTE</w:t>
      </w:r>
      <w:r w:rsidR="00C940FF">
        <w:rPr>
          <w:rFonts w:asciiTheme="majorHAnsi" w:hAnsiTheme="majorHAnsi" w:cstheme="majorHAnsi"/>
          <w:i/>
          <w:iCs/>
        </w:rPr>
        <w:t xml:space="preserve"> </w:t>
      </w:r>
      <w:r w:rsidRPr="00367213">
        <w:rPr>
          <w:rFonts w:asciiTheme="majorHAnsi" w:hAnsiTheme="majorHAnsi" w:cstheme="majorHAnsi"/>
          <w:b/>
          <w:bCs/>
        </w:rPr>
        <w:t>BIOMIS “</w:t>
      </w:r>
      <w:proofErr w:type="spellStart"/>
      <w:r w:rsidRPr="00367213">
        <w:rPr>
          <w:rFonts w:asciiTheme="majorHAnsi" w:hAnsiTheme="majorHAnsi" w:cstheme="majorHAnsi"/>
          <w:b/>
          <w:bCs/>
        </w:rPr>
        <w:t>BIObanca</w:t>
      </w:r>
      <w:proofErr w:type="spellEnd"/>
      <w:r w:rsidRPr="00367213">
        <w:rPr>
          <w:rFonts w:asciiTheme="majorHAnsi" w:hAnsiTheme="majorHAnsi" w:cstheme="majorHAnsi"/>
          <w:b/>
          <w:bCs/>
        </w:rPr>
        <w:t xml:space="preserve"> Microbiota intestinale e salivare”, codice ARS-1437152-ARS1_01220, Capofila Distretto H-BIO Puglia . </w:t>
      </w:r>
    </w:p>
    <w:p w14:paraId="1AE56F00" w14:textId="71B396D1" w:rsidR="00367213" w:rsidRPr="00B751F3" w:rsidRDefault="00367213" w:rsidP="00B751F3">
      <w:pPr>
        <w:pStyle w:val="NormaleWeb"/>
        <w:ind w:left="776"/>
        <w:rPr>
          <w:rFonts w:asciiTheme="majorHAnsi" w:hAnsiTheme="majorHAnsi" w:cstheme="majorHAnsi"/>
        </w:rPr>
      </w:pPr>
      <w:proofErr w:type="gramStart"/>
      <w:r w:rsidRPr="00367213">
        <w:rPr>
          <w:rFonts w:asciiTheme="majorHAnsi" w:hAnsiTheme="majorHAnsi" w:cstheme="majorHAnsi"/>
        </w:rPr>
        <w:t>Partenariato :</w:t>
      </w:r>
      <w:proofErr w:type="gramEnd"/>
      <w:r w:rsidRPr="00367213">
        <w:rPr>
          <w:rFonts w:asciiTheme="majorHAnsi" w:hAnsiTheme="majorHAnsi" w:cstheme="majorHAnsi"/>
        </w:rPr>
        <w:t xml:space="preserve"> Distretto H-BIO Proponente con i soggetti attuatori : </w:t>
      </w:r>
      <w:proofErr w:type="spellStart"/>
      <w:r w:rsidRPr="00367213">
        <w:rPr>
          <w:rFonts w:asciiTheme="majorHAnsi" w:hAnsiTheme="majorHAnsi" w:cstheme="majorHAnsi"/>
        </w:rPr>
        <w:t>Universita</w:t>
      </w:r>
      <w:proofErr w:type="spellEnd"/>
      <w:r w:rsidRPr="00367213">
        <w:rPr>
          <w:rFonts w:asciiTheme="majorHAnsi" w:hAnsiTheme="majorHAnsi" w:cstheme="majorHAnsi"/>
        </w:rPr>
        <w:t xml:space="preserve">̀ Aldo Moro,  Bari, </w:t>
      </w:r>
      <w:proofErr w:type="spellStart"/>
      <w:r w:rsidRPr="00367213">
        <w:rPr>
          <w:rFonts w:asciiTheme="majorHAnsi" w:hAnsiTheme="majorHAnsi" w:cstheme="majorHAnsi"/>
        </w:rPr>
        <w:t>Universita</w:t>
      </w:r>
      <w:proofErr w:type="spellEnd"/>
      <w:r w:rsidRPr="00367213">
        <w:rPr>
          <w:rFonts w:asciiTheme="majorHAnsi" w:hAnsiTheme="majorHAnsi" w:cstheme="majorHAnsi"/>
        </w:rPr>
        <w:t xml:space="preserve">̀ del </w:t>
      </w:r>
      <w:proofErr w:type="spellStart"/>
      <w:r w:rsidRPr="00367213">
        <w:rPr>
          <w:rFonts w:asciiTheme="majorHAnsi" w:hAnsiTheme="majorHAnsi" w:cstheme="majorHAnsi"/>
        </w:rPr>
        <w:t>Salento,Lecce</w:t>
      </w:r>
      <w:proofErr w:type="spellEnd"/>
      <w:r w:rsidRPr="00367213">
        <w:rPr>
          <w:rFonts w:asciiTheme="majorHAnsi" w:hAnsiTheme="majorHAnsi" w:cstheme="majorHAnsi"/>
        </w:rPr>
        <w:t>,  CNR IBIOM, IRCCS De Bellis Castellana, IRCCS Tumori Bari , EXPRIVIA, FARMALABOR, Fondazione Benzi</w:t>
      </w:r>
      <w:r w:rsidR="00C940FF">
        <w:rPr>
          <w:rFonts w:asciiTheme="majorHAnsi" w:hAnsiTheme="majorHAnsi" w:cstheme="majorHAnsi"/>
        </w:rPr>
        <w:t>.</w:t>
      </w:r>
      <w:r w:rsidRPr="00367213">
        <w:rPr>
          <w:rFonts w:asciiTheme="majorHAnsi" w:hAnsiTheme="majorHAnsi" w:cstheme="majorHAnsi"/>
        </w:rPr>
        <w:br/>
        <w:t xml:space="preserve">CAREBIOS Proponente, </w:t>
      </w:r>
      <w:proofErr w:type="spellStart"/>
      <w:r w:rsidRPr="00367213">
        <w:rPr>
          <w:rFonts w:asciiTheme="majorHAnsi" w:hAnsiTheme="majorHAnsi" w:cstheme="majorHAnsi"/>
        </w:rPr>
        <w:t>Universita</w:t>
      </w:r>
      <w:proofErr w:type="spellEnd"/>
      <w:r w:rsidRPr="00367213">
        <w:rPr>
          <w:rFonts w:asciiTheme="majorHAnsi" w:hAnsiTheme="majorHAnsi" w:cstheme="majorHAnsi"/>
        </w:rPr>
        <w:t xml:space="preserve">̀ di Perugia, Proponente, </w:t>
      </w:r>
      <w:proofErr w:type="spellStart"/>
      <w:r w:rsidRPr="00367213">
        <w:rPr>
          <w:rFonts w:asciiTheme="majorHAnsi" w:hAnsiTheme="majorHAnsi" w:cstheme="majorHAnsi"/>
        </w:rPr>
        <w:t>Universita</w:t>
      </w:r>
      <w:proofErr w:type="spellEnd"/>
      <w:r w:rsidRPr="00367213">
        <w:rPr>
          <w:rFonts w:asciiTheme="majorHAnsi" w:hAnsiTheme="majorHAnsi" w:cstheme="majorHAnsi"/>
        </w:rPr>
        <w:t xml:space="preserve">̀ Cattolica del Sacro Cuore, Roma, Proponente </w:t>
      </w:r>
      <w:r w:rsidR="004D5098">
        <w:rPr>
          <w:rFonts w:asciiTheme="majorHAnsi" w:hAnsiTheme="majorHAnsi" w:cstheme="majorHAnsi"/>
          <w:b/>
          <w:bCs/>
        </w:rPr>
        <w:t xml:space="preserve"> </w:t>
      </w:r>
      <w:r w:rsidRPr="00367213">
        <w:rPr>
          <w:rFonts w:asciiTheme="majorHAnsi" w:hAnsiTheme="majorHAnsi" w:cstheme="majorHAnsi"/>
        </w:rPr>
        <w:t>QUOTA DI COSTO RICONOSCIUTA ad H-BIO 4.606.000,00 . COFINANZIAMENTO</w:t>
      </w:r>
      <w:r w:rsidRPr="00367213">
        <w:rPr>
          <w:rFonts w:asciiTheme="majorHAnsi" w:hAnsiTheme="majorHAnsi" w:cstheme="majorHAnsi"/>
        </w:rPr>
        <w:br/>
        <w:t xml:space="preserve">MIUR 2.303.000,00. </w:t>
      </w:r>
    </w:p>
    <w:p w14:paraId="01055135" w14:textId="1E5BC5A1" w:rsidR="004D5098" w:rsidRDefault="00367213" w:rsidP="004D5098">
      <w:pPr>
        <w:pStyle w:val="NormaleWeb"/>
        <w:spacing w:before="0" w:beforeAutospacing="0" w:after="0" w:afterAutospacing="0"/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</w:rPr>
        <w:t xml:space="preserve">Il progetto è stato portato a termine con successo entro la data </w:t>
      </w:r>
      <w:proofErr w:type="gramStart"/>
      <w:r w:rsidRPr="00367213">
        <w:rPr>
          <w:rFonts w:asciiTheme="majorHAnsi" w:hAnsiTheme="majorHAnsi" w:cstheme="majorHAnsi"/>
        </w:rPr>
        <w:t>prevista  nonostante</w:t>
      </w:r>
      <w:proofErr w:type="gramEnd"/>
      <w:r w:rsidRPr="00367213">
        <w:rPr>
          <w:rFonts w:asciiTheme="majorHAnsi" w:hAnsiTheme="majorHAnsi" w:cstheme="majorHAnsi"/>
        </w:rPr>
        <w:t xml:space="preserve"> i grossi ostacoli incontrati per la raccolta campioni e per la sperimentazione relativa durante la pandemia Covid 19.</w:t>
      </w:r>
      <w:r w:rsidR="004D5098">
        <w:rPr>
          <w:rFonts w:asciiTheme="majorHAnsi" w:hAnsiTheme="majorHAnsi" w:cstheme="majorHAnsi"/>
        </w:rPr>
        <w:t xml:space="preserve"> </w:t>
      </w:r>
    </w:p>
    <w:p w14:paraId="3CF7E0FC" w14:textId="418F99E9" w:rsidR="004D5098" w:rsidRDefault="004D5098" w:rsidP="004D5098">
      <w:pPr>
        <w:pStyle w:val="NormaleWeb"/>
        <w:spacing w:before="0" w:beforeAutospacing="0" w:after="0" w:afterAutospacing="0"/>
        <w:rPr>
          <w:rFonts w:asciiTheme="majorHAnsi" w:hAnsiTheme="majorHAnsi" w:cstheme="majorHAnsi"/>
        </w:rPr>
      </w:pPr>
      <w:r w:rsidRPr="004D5098">
        <w:rPr>
          <w:rFonts w:asciiTheme="majorHAnsi" w:hAnsiTheme="majorHAnsi" w:cstheme="majorHAnsi"/>
          <w:b/>
          <w:bCs/>
        </w:rPr>
        <w:t>Nell’anno 2025 sono</w:t>
      </w:r>
      <w:r>
        <w:rPr>
          <w:rFonts w:asciiTheme="majorHAnsi" w:hAnsiTheme="majorHAnsi" w:cstheme="majorHAnsi"/>
        </w:rPr>
        <w:t xml:space="preserve"> proseguite </w:t>
      </w:r>
      <w:r w:rsidR="00B751F3">
        <w:rPr>
          <w:rFonts w:asciiTheme="majorHAnsi" w:hAnsiTheme="majorHAnsi" w:cstheme="majorHAnsi"/>
        </w:rPr>
        <w:t xml:space="preserve">per tale progetto </w:t>
      </w:r>
      <w:r>
        <w:rPr>
          <w:rFonts w:asciiTheme="majorHAnsi" w:hAnsiTheme="majorHAnsi" w:cstheme="majorHAnsi"/>
        </w:rPr>
        <w:t xml:space="preserve">con successo le interlocuzioni con il Ministero per la chiusura dei verbali finali e  </w:t>
      </w:r>
      <w:r w:rsidR="00367213" w:rsidRPr="00367213">
        <w:rPr>
          <w:rFonts w:asciiTheme="majorHAnsi" w:hAnsiTheme="majorHAnsi" w:cstheme="majorHAnsi"/>
        </w:rPr>
        <w:t xml:space="preserve"> ricevuti verbali di chiusura e approvati, senza stralci rispetto al rendicontato</w:t>
      </w:r>
      <w:r>
        <w:rPr>
          <w:rFonts w:asciiTheme="majorHAnsi" w:hAnsiTheme="majorHAnsi" w:cstheme="majorHAnsi"/>
        </w:rPr>
        <w:t>.</w:t>
      </w:r>
    </w:p>
    <w:p w14:paraId="03847446" w14:textId="77777777" w:rsidR="00C940FF" w:rsidRDefault="004D5098" w:rsidP="004D5098">
      <w:pPr>
        <w:pStyle w:val="NormaleWeb"/>
        <w:spacing w:before="0" w:beforeAutospacing="0" w:after="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IL</w:t>
      </w:r>
      <w:r w:rsidR="00367213" w:rsidRPr="00367213">
        <w:rPr>
          <w:rFonts w:asciiTheme="majorHAnsi" w:hAnsiTheme="majorHAnsi" w:cstheme="majorHAnsi"/>
        </w:rPr>
        <w:t xml:space="preserve"> 5 giugno 2025 è stato autorizzato il pagamento del </w:t>
      </w:r>
      <w:proofErr w:type="gramStart"/>
      <w:r w:rsidR="00367213" w:rsidRPr="00367213">
        <w:rPr>
          <w:rFonts w:asciiTheme="majorHAnsi" w:hAnsiTheme="majorHAnsi" w:cstheme="majorHAnsi"/>
        </w:rPr>
        <w:t>saldo  a</w:t>
      </w:r>
      <w:proofErr w:type="gramEnd"/>
      <w:r w:rsidR="00367213" w:rsidRPr="00367213">
        <w:rPr>
          <w:rFonts w:asciiTheme="majorHAnsi" w:hAnsiTheme="majorHAnsi" w:cstheme="majorHAnsi"/>
        </w:rPr>
        <w:t xml:space="preserve">  far data dal 23 giugno 2025. </w:t>
      </w:r>
    </w:p>
    <w:p w14:paraId="6EE00DD1" w14:textId="0B6D58E1" w:rsidR="00367213" w:rsidRPr="00C940FF" w:rsidRDefault="00367213" w:rsidP="004D5098">
      <w:pPr>
        <w:pStyle w:val="NormaleWeb"/>
        <w:spacing w:before="0" w:beforeAutospacing="0" w:after="0" w:afterAutospacing="0"/>
        <w:rPr>
          <w:rFonts w:asciiTheme="majorHAnsi" w:hAnsiTheme="majorHAnsi" w:cstheme="majorHAnsi"/>
          <w:b/>
          <w:bCs/>
        </w:rPr>
      </w:pPr>
      <w:r w:rsidRPr="00C940FF">
        <w:rPr>
          <w:rFonts w:asciiTheme="majorHAnsi" w:hAnsiTheme="majorHAnsi" w:cstheme="majorHAnsi"/>
          <w:b/>
          <w:bCs/>
        </w:rPr>
        <w:t>I partner hanno tutti ricevuto ad agosto 2025 il saldo di pertinenza.</w:t>
      </w:r>
    </w:p>
    <w:p w14:paraId="39200661" w14:textId="77777777" w:rsidR="00B751F3" w:rsidRDefault="00B751F3" w:rsidP="006E294B">
      <w:pPr>
        <w:tabs>
          <w:tab w:val="left" w:pos="426"/>
        </w:tabs>
        <w:spacing w:after="0"/>
        <w:ind w:right="113"/>
        <w:jc w:val="both"/>
        <w:rPr>
          <w:rFonts w:asciiTheme="majorHAnsi" w:hAnsiTheme="majorHAnsi" w:cstheme="majorHAnsi"/>
          <w:b/>
          <w:bCs/>
          <w:lang w:val="it-IT"/>
        </w:rPr>
      </w:pPr>
    </w:p>
    <w:p w14:paraId="2E932447" w14:textId="46D1B3A3" w:rsidR="00C940FF" w:rsidRPr="00C940FF" w:rsidRDefault="00C940FF" w:rsidP="006E294B">
      <w:pPr>
        <w:tabs>
          <w:tab w:val="left" w:pos="426"/>
        </w:tabs>
        <w:spacing w:after="0"/>
        <w:ind w:right="113"/>
        <w:jc w:val="both"/>
        <w:rPr>
          <w:rFonts w:asciiTheme="majorHAnsi" w:hAnsiTheme="majorHAnsi" w:cstheme="majorHAnsi"/>
          <w:bCs/>
          <w:color w:val="000000"/>
          <w:lang w:val="it-IT"/>
        </w:rPr>
      </w:pPr>
      <w:r w:rsidRPr="00C940FF">
        <w:rPr>
          <w:rFonts w:asciiTheme="majorHAnsi" w:hAnsiTheme="majorHAnsi" w:cstheme="majorHAnsi"/>
          <w:b/>
          <w:bCs/>
          <w:lang w:val="it-IT"/>
        </w:rPr>
        <w:t>Il Progetto ha dato vita ad una Biobanca</w:t>
      </w:r>
      <w:r w:rsidR="00F86A5E">
        <w:rPr>
          <w:rFonts w:asciiTheme="majorHAnsi" w:hAnsiTheme="majorHAnsi" w:cstheme="majorHAnsi"/>
          <w:b/>
          <w:bCs/>
          <w:lang w:val="it-IT"/>
        </w:rPr>
        <w:t xml:space="preserve"> del </w:t>
      </w:r>
      <w:proofErr w:type="gramStart"/>
      <w:r w:rsidR="00F86A5E">
        <w:rPr>
          <w:rFonts w:asciiTheme="majorHAnsi" w:hAnsiTheme="majorHAnsi" w:cstheme="majorHAnsi"/>
          <w:b/>
          <w:bCs/>
          <w:lang w:val="it-IT"/>
        </w:rPr>
        <w:t xml:space="preserve">microbiota </w:t>
      </w:r>
      <w:r w:rsidRPr="00C940FF">
        <w:rPr>
          <w:rFonts w:asciiTheme="majorHAnsi" w:hAnsiTheme="majorHAnsi" w:cstheme="majorHAnsi"/>
          <w:b/>
          <w:bCs/>
          <w:lang w:val="it-IT"/>
        </w:rPr>
        <w:t xml:space="preserve"> attiva</w:t>
      </w:r>
      <w:proofErr w:type="gramEnd"/>
      <w:r w:rsidRPr="00C940FF">
        <w:rPr>
          <w:rFonts w:asciiTheme="majorHAnsi" w:hAnsiTheme="majorHAnsi" w:cstheme="majorHAnsi"/>
          <w:b/>
          <w:bCs/>
          <w:lang w:val="it-IT"/>
        </w:rPr>
        <w:t xml:space="preserve"> allocata presso il Partner IRCCS Tumori di Bari che</w:t>
      </w:r>
      <w:r w:rsidRPr="00C940FF">
        <w:rPr>
          <w:rFonts w:asciiTheme="majorHAnsi" w:hAnsiTheme="majorHAnsi" w:cstheme="majorHAnsi"/>
          <w:bCs/>
          <w:color w:val="000000"/>
          <w:lang w:val="it-IT"/>
        </w:rPr>
        <w:t xml:space="preserve"> include </w:t>
      </w:r>
      <w:r w:rsidRPr="00C940FF">
        <w:rPr>
          <w:rFonts w:asciiTheme="majorHAnsi" w:hAnsiTheme="majorHAnsi" w:cstheme="majorHAnsi"/>
          <w:b/>
          <w:color w:val="000000"/>
          <w:lang w:val="it-IT"/>
        </w:rPr>
        <w:t>campioni fecali, urinari, salivari, vaginali, di microbiota , aliquote di siero e dati ad essi associate</w:t>
      </w:r>
      <w:r w:rsidRPr="00C940FF">
        <w:rPr>
          <w:rFonts w:asciiTheme="majorHAnsi" w:hAnsiTheme="majorHAnsi" w:cstheme="majorHAnsi"/>
          <w:bCs/>
          <w:color w:val="000000"/>
          <w:lang w:val="it-IT"/>
        </w:rPr>
        <w:t>.</w:t>
      </w:r>
    </w:p>
    <w:p w14:paraId="7CF77318" w14:textId="3A33639F" w:rsidR="00C940FF" w:rsidRPr="00C940FF" w:rsidRDefault="00C940FF" w:rsidP="006E294B">
      <w:pPr>
        <w:tabs>
          <w:tab w:val="left" w:pos="426"/>
        </w:tabs>
        <w:spacing w:after="0"/>
        <w:ind w:right="113"/>
        <w:jc w:val="both"/>
        <w:rPr>
          <w:rFonts w:asciiTheme="majorHAnsi" w:hAnsiTheme="majorHAnsi" w:cstheme="majorHAnsi"/>
          <w:bCs/>
          <w:color w:val="000000"/>
          <w:lang w:val="it-IT"/>
        </w:rPr>
      </w:pPr>
      <w:r w:rsidRPr="00C940FF">
        <w:rPr>
          <w:rFonts w:asciiTheme="majorHAnsi" w:hAnsiTheme="majorHAnsi" w:cstheme="majorHAnsi"/>
          <w:bCs/>
          <w:color w:val="000000"/>
          <w:lang w:val="it-IT"/>
        </w:rPr>
        <w:t>N</w:t>
      </w:r>
      <w:r w:rsidRPr="00C940FF">
        <w:rPr>
          <w:rFonts w:asciiTheme="majorHAnsi" w:hAnsiTheme="majorHAnsi" w:cstheme="majorHAnsi"/>
          <w:b/>
          <w:bCs/>
          <w:lang w:val="it-IT"/>
        </w:rPr>
        <w:t xml:space="preserve">el </w:t>
      </w:r>
      <w:proofErr w:type="gramStart"/>
      <w:r w:rsidRPr="00C940FF">
        <w:rPr>
          <w:rFonts w:asciiTheme="majorHAnsi" w:hAnsiTheme="majorHAnsi" w:cstheme="majorHAnsi"/>
          <w:b/>
          <w:bCs/>
          <w:lang w:val="it-IT"/>
        </w:rPr>
        <w:t xml:space="preserve">2025 </w:t>
      </w:r>
      <w:r>
        <w:rPr>
          <w:rFonts w:asciiTheme="majorHAnsi" w:hAnsiTheme="majorHAnsi" w:cstheme="majorHAnsi"/>
          <w:b/>
          <w:bCs/>
          <w:lang w:val="it-IT"/>
        </w:rPr>
        <w:t xml:space="preserve"> </w:t>
      </w:r>
      <w:r w:rsidRPr="00C940FF">
        <w:rPr>
          <w:rFonts w:asciiTheme="majorHAnsi" w:hAnsiTheme="majorHAnsi" w:cstheme="majorHAnsi"/>
          <w:b/>
          <w:bCs/>
          <w:lang w:val="it-IT"/>
        </w:rPr>
        <w:t>sono</w:t>
      </w:r>
      <w:proofErr w:type="gramEnd"/>
      <w:r w:rsidRPr="00C940FF">
        <w:rPr>
          <w:rFonts w:asciiTheme="majorHAnsi" w:hAnsiTheme="majorHAnsi" w:cstheme="majorHAnsi"/>
          <w:b/>
          <w:bCs/>
          <w:lang w:val="it-IT"/>
        </w:rPr>
        <w:t xml:space="preserve"> stati </w:t>
      </w:r>
      <w:r w:rsidR="00F86A5E">
        <w:rPr>
          <w:rFonts w:asciiTheme="majorHAnsi" w:hAnsiTheme="majorHAnsi" w:cstheme="majorHAnsi"/>
          <w:b/>
          <w:bCs/>
          <w:lang w:val="it-IT"/>
        </w:rPr>
        <w:t xml:space="preserve">altresì </w:t>
      </w:r>
      <w:r w:rsidRPr="00C940FF">
        <w:rPr>
          <w:rFonts w:asciiTheme="majorHAnsi" w:hAnsiTheme="majorHAnsi" w:cstheme="majorHAnsi"/>
          <w:b/>
          <w:bCs/>
          <w:lang w:val="it-IT"/>
        </w:rPr>
        <w:t xml:space="preserve">firmati alcuni </w:t>
      </w:r>
      <w:r w:rsidR="00F86A5E">
        <w:rPr>
          <w:rFonts w:asciiTheme="majorHAnsi" w:hAnsiTheme="majorHAnsi" w:cstheme="majorHAnsi"/>
          <w:b/>
          <w:bCs/>
          <w:lang w:val="it-IT"/>
        </w:rPr>
        <w:t>“</w:t>
      </w:r>
      <w:proofErr w:type="spellStart"/>
      <w:r w:rsidRPr="00C940FF">
        <w:rPr>
          <w:rFonts w:asciiTheme="majorHAnsi" w:hAnsiTheme="majorHAnsi" w:cstheme="majorHAnsi"/>
          <w:b/>
          <w:bCs/>
          <w:lang w:val="it-IT"/>
        </w:rPr>
        <w:t>Material</w:t>
      </w:r>
      <w:proofErr w:type="spellEnd"/>
      <w:r w:rsidRPr="00C940FF">
        <w:rPr>
          <w:rFonts w:asciiTheme="majorHAnsi" w:hAnsiTheme="majorHAnsi" w:cstheme="majorHAnsi"/>
          <w:b/>
          <w:bCs/>
          <w:lang w:val="it-IT"/>
        </w:rPr>
        <w:t xml:space="preserve"> Transfer Agreement</w:t>
      </w:r>
      <w:r w:rsidR="00F86A5E">
        <w:rPr>
          <w:rFonts w:asciiTheme="majorHAnsi" w:hAnsiTheme="majorHAnsi" w:cstheme="majorHAnsi"/>
          <w:b/>
          <w:bCs/>
          <w:lang w:val="it-IT"/>
        </w:rPr>
        <w:t>”</w:t>
      </w:r>
      <w:r w:rsidRPr="00C940FF">
        <w:rPr>
          <w:rFonts w:asciiTheme="majorHAnsi" w:hAnsiTheme="majorHAnsi" w:cstheme="majorHAnsi"/>
          <w:b/>
          <w:bCs/>
          <w:lang w:val="it-IT"/>
        </w:rPr>
        <w:t xml:space="preserve"> per l’utilizzo del materiale raccolto in Biobanca da parte di partner di progetto che ne abbiano avanzato motivata richiesta</w:t>
      </w:r>
      <w:r w:rsidR="006E294B">
        <w:rPr>
          <w:rFonts w:asciiTheme="majorHAnsi" w:hAnsiTheme="majorHAnsi" w:cstheme="majorHAnsi"/>
          <w:b/>
          <w:bCs/>
          <w:lang w:val="it-IT"/>
        </w:rPr>
        <w:t>.</w:t>
      </w:r>
    </w:p>
    <w:p w14:paraId="367C3DF3" w14:textId="11D98387" w:rsidR="00367213" w:rsidRPr="006E294B" w:rsidRDefault="00367213" w:rsidP="00367213">
      <w:pPr>
        <w:pStyle w:val="NormaleWeb"/>
        <w:numPr>
          <w:ilvl w:val="0"/>
          <w:numId w:val="7"/>
        </w:numPr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  <w:b/>
          <w:bCs/>
        </w:rPr>
        <w:lastRenderedPageBreak/>
        <w:t>B</w:t>
      </w:r>
      <w:r w:rsidRPr="00367213">
        <w:rPr>
          <w:rFonts w:asciiTheme="majorHAnsi" w:hAnsiTheme="majorHAnsi" w:cstheme="majorHAnsi"/>
        </w:rPr>
        <w:t xml:space="preserve">-DD 1735 del 13/07/2017. Avviso per la presentazione di Progetti di Ricerca Industriale e Sviluppo Sperimentale nelle 12 Aree di Specializzazione individuate dal PNR 2015-2020. </w:t>
      </w:r>
      <w:r w:rsidRPr="00367213">
        <w:rPr>
          <w:rFonts w:asciiTheme="majorHAnsi" w:hAnsiTheme="majorHAnsi" w:cstheme="majorHAnsi"/>
          <w:i/>
          <w:iCs/>
        </w:rPr>
        <w:t>Area Strategica</w:t>
      </w:r>
      <w:r w:rsidRPr="00367213">
        <w:rPr>
          <w:rFonts w:asciiTheme="majorHAnsi" w:hAnsiTheme="majorHAnsi" w:cstheme="majorHAnsi"/>
        </w:rPr>
        <w:t xml:space="preserve">: Tecnologie per gli ambienti di vita. Il Distretto ha partecipato in </w:t>
      </w:r>
      <w:proofErr w:type="spellStart"/>
      <w:r w:rsidRPr="00367213">
        <w:rPr>
          <w:rFonts w:asciiTheme="majorHAnsi" w:hAnsiTheme="majorHAnsi" w:cstheme="majorHAnsi"/>
        </w:rPr>
        <w:t>qualita</w:t>
      </w:r>
      <w:proofErr w:type="spellEnd"/>
      <w:r w:rsidRPr="00367213">
        <w:rPr>
          <w:rFonts w:asciiTheme="majorHAnsi" w:hAnsiTheme="majorHAnsi" w:cstheme="majorHAnsi"/>
        </w:rPr>
        <w:t xml:space="preserve">̀ di co-proponente al Progetto: </w:t>
      </w:r>
      <w:r w:rsidRPr="006E294B">
        <w:rPr>
          <w:rFonts w:asciiTheme="majorHAnsi" w:hAnsiTheme="majorHAnsi" w:cstheme="majorHAnsi"/>
          <w:b/>
          <w:bCs/>
        </w:rPr>
        <w:t xml:space="preserve">“Utenti Fragili” Codice ARS01_00345, Capofila Distretto Micro e </w:t>
      </w:r>
      <w:proofErr w:type="spellStart"/>
      <w:r w:rsidRPr="006E294B">
        <w:rPr>
          <w:rFonts w:asciiTheme="majorHAnsi" w:hAnsiTheme="majorHAnsi" w:cstheme="majorHAnsi"/>
          <w:b/>
          <w:bCs/>
        </w:rPr>
        <w:t>Nanosistemi</w:t>
      </w:r>
      <w:proofErr w:type="spellEnd"/>
      <w:r w:rsidRPr="006E294B">
        <w:rPr>
          <w:rFonts w:asciiTheme="majorHAnsi" w:hAnsiTheme="majorHAnsi" w:cstheme="majorHAnsi"/>
          <w:b/>
          <w:bCs/>
        </w:rPr>
        <w:t xml:space="preserve"> Sicilia. </w:t>
      </w:r>
      <w:r w:rsidR="00B751F3">
        <w:rPr>
          <w:rFonts w:asciiTheme="majorHAnsi" w:hAnsiTheme="majorHAnsi" w:cstheme="majorHAnsi"/>
          <w:b/>
          <w:bCs/>
        </w:rPr>
        <w:t>Il progetto ha avuto un avvio travagliato e dilazionato a causa di un contenzioso con il MIUR circa i tempi di chiusura della istanza.</w:t>
      </w:r>
    </w:p>
    <w:p w14:paraId="57615FDA" w14:textId="5639AEDC" w:rsidR="00367213" w:rsidRPr="00367213" w:rsidRDefault="00B751F3" w:rsidP="006E294B">
      <w:pPr>
        <w:pStyle w:val="NormaleWeb"/>
        <w:spacing w:before="0" w:beforeAutospacing="0" w:after="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  <w:r w:rsidR="006E294B">
        <w:rPr>
          <w:rFonts w:asciiTheme="majorHAnsi" w:hAnsiTheme="majorHAnsi" w:cstheme="majorHAnsi"/>
        </w:rPr>
        <w:t>Il progetto</w:t>
      </w:r>
      <w:r>
        <w:rPr>
          <w:rFonts w:asciiTheme="majorHAnsi" w:hAnsiTheme="majorHAnsi" w:cstheme="majorHAnsi"/>
        </w:rPr>
        <w:t xml:space="preserve">, 1° classificato </w:t>
      </w:r>
      <w:proofErr w:type="gramStart"/>
      <w:r>
        <w:rPr>
          <w:rFonts w:asciiTheme="majorHAnsi" w:hAnsiTheme="majorHAnsi" w:cstheme="majorHAnsi"/>
        </w:rPr>
        <w:t xml:space="preserve">dell’Area, </w:t>
      </w:r>
      <w:r w:rsidR="006E294B">
        <w:rPr>
          <w:rFonts w:asciiTheme="majorHAnsi" w:hAnsiTheme="majorHAnsi" w:cstheme="majorHAnsi"/>
        </w:rPr>
        <w:t xml:space="preserve"> approvato</w:t>
      </w:r>
      <w:proofErr w:type="gramEnd"/>
      <w:r w:rsidR="006E294B">
        <w:rPr>
          <w:rFonts w:asciiTheme="majorHAnsi" w:hAnsiTheme="majorHAnsi" w:cstheme="majorHAnsi"/>
        </w:rPr>
        <w:t xml:space="preserve"> definitivamente su parere del Consiglio di </w:t>
      </w:r>
      <w:r>
        <w:rPr>
          <w:rFonts w:asciiTheme="majorHAnsi" w:hAnsiTheme="majorHAnsi" w:cstheme="majorHAnsi"/>
        </w:rPr>
        <w:t>S</w:t>
      </w:r>
      <w:r w:rsidR="006E294B">
        <w:rPr>
          <w:rFonts w:asciiTheme="majorHAnsi" w:hAnsiTheme="majorHAnsi" w:cstheme="majorHAnsi"/>
        </w:rPr>
        <w:t xml:space="preserve">tato a </w:t>
      </w:r>
      <w:r w:rsidR="00367213" w:rsidRPr="00367213">
        <w:rPr>
          <w:rFonts w:asciiTheme="majorHAnsi" w:hAnsiTheme="majorHAnsi" w:cstheme="majorHAnsi"/>
        </w:rPr>
        <w:t xml:space="preserve"> maggio 2022</w:t>
      </w:r>
      <w:r w:rsidR="006E294B">
        <w:rPr>
          <w:rFonts w:asciiTheme="majorHAnsi" w:hAnsiTheme="majorHAnsi" w:cstheme="majorHAnsi"/>
        </w:rPr>
        <w:t xml:space="preserve"> prevedeva una quota di progetto </w:t>
      </w:r>
      <w:r w:rsidR="00367213" w:rsidRPr="00367213">
        <w:rPr>
          <w:rFonts w:asciiTheme="majorHAnsi" w:hAnsiTheme="majorHAnsi" w:cstheme="majorHAnsi"/>
        </w:rPr>
        <w:t xml:space="preserve"> di pertinenza del Soggetto Proponente Distretto H-BIO Puglia </w:t>
      </w:r>
      <w:proofErr w:type="spellStart"/>
      <w:r w:rsidR="00367213" w:rsidRPr="00367213">
        <w:rPr>
          <w:rFonts w:asciiTheme="majorHAnsi" w:hAnsiTheme="majorHAnsi" w:cstheme="majorHAnsi"/>
        </w:rPr>
        <w:t>Scrl</w:t>
      </w:r>
      <w:proofErr w:type="spellEnd"/>
      <w:r w:rsidR="00367213" w:rsidRPr="00367213">
        <w:rPr>
          <w:rFonts w:asciiTheme="majorHAnsi" w:hAnsiTheme="majorHAnsi" w:cstheme="majorHAnsi"/>
        </w:rPr>
        <w:t xml:space="preserve">  pari ad euro 1.464.002,40 con un cofinanziamento MIUR pari ad euro 732.001,20 .  </w:t>
      </w:r>
    </w:p>
    <w:p w14:paraId="4DA72076" w14:textId="77777777" w:rsidR="00367213" w:rsidRPr="00367213" w:rsidRDefault="00367213" w:rsidP="006E294B">
      <w:pPr>
        <w:pStyle w:val="NormaleWeb"/>
        <w:spacing w:before="0" w:beforeAutospacing="0" w:after="0" w:afterAutospacing="0"/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</w:rPr>
        <w:t>Soggetti attuatori per il Distretto H-</w:t>
      </w:r>
      <w:proofErr w:type="gramStart"/>
      <w:r w:rsidRPr="00367213">
        <w:rPr>
          <w:rFonts w:asciiTheme="majorHAnsi" w:hAnsiTheme="majorHAnsi" w:cstheme="majorHAnsi"/>
        </w:rPr>
        <w:t>BIO :</w:t>
      </w:r>
      <w:proofErr w:type="gramEnd"/>
      <w:r w:rsidRPr="00367213">
        <w:rPr>
          <w:rFonts w:asciiTheme="majorHAnsi" w:hAnsiTheme="majorHAnsi" w:cstheme="majorHAnsi"/>
        </w:rPr>
        <w:t xml:space="preserve"> Università Aldo Moro di Bari, EDP La Traccia.</w:t>
      </w:r>
    </w:p>
    <w:p w14:paraId="4B6D705C" w14:textId="76C53401" w:rsidR="008519E9" w:rsidRDefault="00367213" w:rsidP="00F86A5E">
      <w:pPr>
        <w:pStyle w:val="NormaleWeb"/>
        <w:spacing w:before="0" w:beforeAutospacing="0" w:after="0" w:afterAutospacing="0"/>
        <w:rPr>
          <w:rFonts w:asciiTheme="majorHAnsi" w:hAnsiTheme="majorHAnsi" w:cstheme="majorHAnsi"/>
          <w:b/>
          <w:bCs/>
        </w:rPr>
      </w:pPr>
      <w:r w:rsidRPr="00367213">
        <w:rPr>
          <w:rFonts w:asciiTheme="majorHAnsi" w:hAnsiTheme="majorHAnsi" w:cstheme="majorHAnsi"/>
        </w:rPr>
        <w:t xml:space="preserve"> Nel </w:t>
      </w:r>
      <w:proofErr w:type="gramStart"/>
      <w:r w:rsidRPr="00367213">
        <w:rPr>
          <w:rFonts w:asciiTheme="majorHAnsi" w:hAnsiTheme="majorHAnsi" w:cstheme="majorHAnsi"/>
        </w:rPr>
        <w:t>2024  il</w:t>
      </w:r>
      <w:proofErr w:type="gramEnd"/>
      <w:r w:rsidRPr="00367213">
        <w:rPr>
          <w:rFonts w:asciiTheme="majorHAnsi" w:hAnsiTheme="majorHAnsi" w:cstheme="majorHAnsi"/>
        </w:rPr>
        <w:t xml:space="preserve"> Distretto ha seguito la redazione dei Sal Finali e della relazione scientifica conclusiva che ha regolarmente inviato al soggetto Capofila. </w:t>
      </w:r>
      <w:r w:rsidR="00B751F3">
        <w:rPr>
          <w:rFonts w:asciiTheme="majorHAnsi" w:hAnsiTheme="majorHAnsi" w:cstheme="majorHAnsi"/>
        </w:rPr>
        <w:t xml:space="preserve">Nel 2025 hanno avuto luogo le interlocuzioni con il Ministero con integrazioni di documentazione ove necessaria. </w:t>
      </w:r>
      <w:r w:rsidRPr="00367213">
        <w:rPr>
          <w:rFonts w:asciiTheme="majorHAnsi" w:hAnsiTheme="majorHAnsi" w:cstheme="majorHAnsi"/>
        </w:rPr>
        <w:t xml:space="preserve">La rendicontazione finale è </w:t>
      </w:r>
      <w:proofErr w:type="gramStart"/>
      <w:r w:rsidRPr="00367213">
        <w:rPr>
          <w:rFonts w:asciiTheme="majorHAnsi" w:hAnsiTheme="majorHAnsi" w:cstheme="majorHAnsi"/>
        </w:rPr>
        <w:t xml:space="preserve">stata </w:t>
      </w:r>
      <w:r w:rsidR="006E294B">
        <w:rPr>
          <w:rFonts w:asciiTheme="majorHAnsi" w:hAnsiTheme="majorHAnsi" w:cstheme="majorHAnsi"/>
        </w:rPr>
        <w:t xml:space="preserve"> </w:t>
      </w:r>
      <w:r w:rsidRPr="00B751F3">
        <w:rPr>
          <w:rFonts w:asciiTheme="majorHAnsi" w:hAnsiTheme="majorHAnsi" w:cstheme="majorHAnsi"/>
          <w:b/>
          <w:bCs/>
        </w:rPr>
        <w:t>approvata</w:t>
      </w:r>
      <w:proofErr w:type="gramEnd"/>
      <w:r w:rsidRPr="00B751F3">
        <w:rPr>
          <w:rFonts w:asciiTheme="majorHAnsi" w:hAnsiTheme="majorHAnsi" w:cstheme="majorHAnsi"/>
          <w:b/>
          <w:bCs/>
        </w:rPr>
        <w:t xml:space="preserve">  l’ 11  giugno 2025, senza stralci rispetto al rendicontato.  </w:t>
      </w:r>
      <w:r w:rsidR="00B751F3">
        <w:rPr>
          <w:rFonts w:asciiTheme="majorHAnsi" w:hAnsiTheme="majorHAnsi" w:cstheme="majorHAnsi"/>
          <w:b/>
          <w:bCs/>
        </w:rPr>
        <w:t>I Partner hanno ricevuto i saldi di pertinenza a settembre 2025.</w:t>
      </w:r>
    </w:p>
    <w:p w14:paraId="066913DC" w14:textId="77777777" w:rsidR="00F86A5E" w:rsidRDefault="00F86A5E" w:rsidP="00F86A5E">
      <w:pPr>
        <w:pStyle w:val="NormaleWeb"/>
        <w:spacing w:before="0" w:beforeAutospacing="0" w:after="0" w:afterAutospacing="0"/>
        <w:rPr>
          <w:rFonts w:asciiTheme="majorHAnsi" w:hAnsiTheme="majorHAnsi" w:cstheme="majorHAnsi"/>
          <w:b/>
          <w:bCs/>
        </w:rPr>
      </w:pPr>
    </w:p>
    <w:p w14:paraId="085FBF57" w14:textId="77E0CBCD" w:rsidR="00367213" w:rsidRPr="008519E9" w:rsidRDefault="00B751F3" w:rsidP="008519E9">
      <w:pPr>
        <w:pStyle w:val="NormaleWeb"/>
        <w:rPr>
          <w:rFonts w:asciiTheme="majorHAnsi" w:hAnsiTheme="majorHAnsi" w:cstheme="majorHAnsi"/>
        </w:rPr>
      </w:pPr>
      <w:proofErr w:type="gramStart"/>
      <w:r w:rsidRPr="00367213">
        <w:rPr>
          <w:rFonts w:asciiTheme="majorHAnsi" w:hAnsiTheme="majorHAnsi" w:cstheme="majorHAnsi"/>
          <w:b/>
          <w:bCs/>
        </w:rPr>
        <w:t xml:space="preserve">Progetti  </w:t>
      </w:r>
      <w:r>
        <w:rPr>
          <w:rFonts w:asciiTheme="majorHAnsi" w:hAnsiTheme="majorHAnsi" w:cstheme="majorHAnsi"/>
          <w:b/>
          <w:bCs/>
        </w:rPr>
        <w:t>che</w:t>
      </w:r>
      <w:proofErr w:type="gramEnd"/>
      <w:r>
        <w:rPr>
          <w:rFonts w:asciiTheme="majorHAnsi" w:hAnsiTheme="majorHAnsi" w:cstheme="majorHAnsi"/>
          <w:b/>
          <w:bCs/>
        </w:rPr>
        <w:t xml:space="preserve"> hanno avuto una parte importante di percorso nel 2025 </w:t>
      </w:r>
      <w:r w:rsidR="008519E9">
        <w:rPr>
          <w:rFonts w:asciiTheme="majorHAnsi" w:hAnsiTheme="majorHAnsi" w:cstheme="majorHAnsi"/>
          <w:b/>
          <w:bCs/>
        </w:rPr>
        <w:t xml:space="preserve">, percorso che si è protratto nel 2026 , </w:t>
      </w:r>
      <w:r w:rsidRPr="00367213">
        <w:rPr>
          <w:rFonts w:asciiTheme="majorHAnsi" w:hAnsiTheme="majorHAnsi" w:cstheme="majorHAnsi"/>
          <w:b/>
          <w:bCs/>
        </w:rPr>
        <w:t>per i quale nel 202</w:t>
      </w:r>
      <w:r w:rsidR="008519E9">
        <w:rPr>
          <w:rFonts w:asciiTheme="majorHAnsi" w:hAnsiTheme="majorHAnsi" w:cstheme="majorHAnsi"/>
          <w:b/>
          <w:bCs/>
        </w:rPr>
        <w:t xml:space="preserve">6 </w:t>
      </w:r>
      <w:r w:rsidRPr="00367213">
        <w:rPr>
          <w:rFonts w:asciiTheme="majorHAnsi" w:hAnsiTheme="majorHAnsi" w:cstheme="majorHAnsi"/>
          <w:b/>
          <w:bCs/>
        </w:rPr>
        <w:t>è</w:t>
      </w:r>
      <w:r w:rsidR="008519E9">
        <w:rPr>
          <w:rFonts w:asciiTheme="majorHAnsi" w:hAnsiTheme="majorHAnsi" w:cstheme="majorHAnsi"/>
          <w:b/>
          <w:bCs/>
        </w:rPr>
        <w:t xml:space="preserve"> in corso </w:t>
      </w:r>
      <w:r w:rsidRPr="00367213">
        <w:rPr>
          <w:rFonts w:asciiTheme="majorHAnsi" w:hAnsiTheme="majorHAnsi" w:cstheme="majorHAnsi"/>
          <w:b/>
          <w:bCs/>
        </w:rPr>
        <w:t xml:space="preserve"> l’iter di chiusura e di</w:t>
      </w:r>
      <w:r>
        <w:rPr>
          <w:rFonts w:asciiTheme="majorHAnsi" w:hAnsiTheme="majorHAnsi" w:cstheme="majorHAnsi"/>
          <w:b/>
          <w:bCs/>
        </w:rPr>
        <w:t xml:space="preserve"> ottenimento del saldo</w:t>
      </w:r>
      <w:r w:rsidRPr="00367213">
        <w:rPr>
          <w:rFonts w:asciiTheme="majorHAnsi" w:hAnsiTheme="majorHAnsi" w:cstheme="majorHAnsi"/>
          <w:b/>
          <w:bCs/>
        </w:rPr>
        <w:t xml:space="preserve">. </w:t>
      </w:r>
    </w:p>
    <w:p w14:paraId="5C3C34D6" w14:textId="77777777" w:rsidR="00367213" w:rsidRPr="00367213" w:rsidRDefault="00367213" w:rsidP="00367213">
      <w:pPr>
        <w:pStyle w:val="NormaleWeb"/>
        <w:numPr>
          <w:ilvl w:val="0"/>
          <w:numId w:val="7"/>
        </w:numPr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  <w:b/>
          <w:bCs/>
        </w:rPr>
        <w:t xml:space="preserve">POLI DI INNOVAZIONE DIGITALE MISE </w:t>
      </w:r>
    </w:p>
    <w:p w14:paraId="0CC3D37B" w14:textId="77777777" w:rsidR="00367213" w:rsidRPr="00367213" w:rsidRDefault="00367213" w:rsidP="00367213">
      <w:pPr>
        <w:rPr>
          <w:rFonts w:asciiTheme="majorHAnsi" w:hAnsiTheme="majorHAnsi" w:cstheme="majorHAnsi"/>
          <w:lang w:val="it-IT"/>
        </w:rPr>
      </w:pPr>
      <w:r w:rsidRPr="00367213">
        <w:rPr>
          <w:rFonts w:asciiTheme="majorHAnsi" w:hAnsiTheme="majorHAnsi" w:cstheme="majorHAnsi"/>
          <w:lang w:val="it-IT"/>
        </w:rPr>
        <w:t xml:space="preserve">Preselezione Poli di Innovazione Digitale di cui al Decreto Direttoriale del 17/08/2020 in attuazione del decreto economico del 13/08/2020, Bando MISE. il Distretto ha partecipato a 2 progetti e uno dei due è stato approvato e finanziato dal </w:t>
      </w:r>
      <w:proofErr w:type="spellStart"/>
      <w:r w:rsidRPr="00367213">
        <w:rPr>
          <w:rFonts w:asciiTheme="majorHAnsi" w:hAnsiTheme="majorHAnsi" w:cstheme="majorHAnsi"/>
          <w:b/>
          <w:bCs/>
          <w:lang w:val="it-IT"/>
        </w:rPr>
        <w:t>MISEe</w:t>
      </w:r>
      <w:proofErr w:type="spellEnd"/>
      <w:r w:rsidRPr="00367213">
        <w:rPr>
          <w:rFonts w:asciiTheme="majorHAnsi" w:hAnsiTheme="majorHAnsi" w:cstheme="majorHAnsi"/>
          <w:b/>
          <w:bCs/>
          <w:lang w:val="it-IT"/>
        </w:rPr>
        <w:t>, con successiva proposta progettuale, anche dalla UE</w:t>
      </w:r>
    </w:p>
    <w:p w14:paraId="4F94D213" w14:textId="77777777" w:rsidR="00367213" w:rsidRPr="00367213" w:rsidRDefault="00367213" w:rsidP="00367213">
      <w:pPr>
        <w:rPr>
          <w:rFonts w:asciiTheme="majorHAnsi" w:hAnsiTheme="majorHAnsi" w:cstheme="majorHAnsi"/>
          <w:lang w:val="it-IT"/>
        </w:rPr>
      </w:pPr>
      <w:r w:rsidRPr="00367213">
        <w:rPr>
          <w:rFonts w:asciiTheme="majorHAnsi" w:hAnsiTheme="majorHAnsi" w:cstheme="majorHAnsi"/>
          <w:lang w:val="it-IT"/>
        </w:rPr>
        <w:t> </w:t>
      </w:r>
    </w:p>
    <w:p w14:paraId="1B4C0C2E" w14:textId="77777777" w:rsidR="00367213" w:rsidRPr="00367213" w:rsidRDefault="00367213" w:rsidP="00367213">
      <w:pPr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  <w:b/>
          <w:bCs/>
        </w:rPr>
        <w:t>B1</w:t>
      </w:r>
      <w:proofErr w:type="gramStart"/>
      <w:r w:rsidRPr="00367213">
        <w:rPr>
          <w:rFonts w:asciiTheme="majorHAnsi" w:hAnsiTheme="majorHAnsi" w:cstheme="majorHAnsi"/>
          <w:b/>
          <w:bCs/>
        </w:rPr>
        <w:t>-“</w:t>
      </w:r>
      <w:proofErr w:type="gramEnd"/>
      <w:r w:rsidRPr="00367213">
        <w:rPr>
          <w:rFonts w:asciiTheme="majorHAnsi" w:hAnsiTheme="majorHAnsi" w:cstheme="majorHAnsi"/>
          <w:b/>
          <w:bCs/>
        </w:rPr>
        <w:t xml:space="preserve">Digital Solutions for Healthy, Active and Smart Life”, </w:t>
      </w:r>
      <w:proofErr w:type="spellStart"/>
      <w:r w:rsidRPr="00367213">
        <w:rPr>
          <w:rFonts w:asciiTheme="majorHAnsi" w:hAnsiTheme="majorHAnsi" w:cstheme="majorHAnsi"/>
          <w:b/>
          <w:bCs/>
        </w:rPr>
        <w:t>acronimo</w:t>
      </w:r>
      <w:proofErr w:type="spellEnd"/>
      <w:r w:rsidRPr="00367213">
        <w:rPr>
          <w:rFonts w:asciiTheme="majorHAnsi" w:hAnsiTheme="majorHAnsi" w:cstheme="majorHAnsi"/>
          <w:b/>
          <w:bCs/>
        </w:rPr>
        <w:t xml:space="preserve">: DANTE ( 2022-2025) </w:t>
      </w:r>
    </w:p>
    <w:p w14:paraId="4F7BFC0E" w14:textId="77777777" w:rsidR="00367213" w:rsidRPr="00367213" w:rsidRDefault="00367213" w:rsidP="00367213">
      <w:pPr>
        <w:rPr>
          <w:rFonts w:asciiTheme="majorHAnsi" w:hAnsiTheme="majorHAnsi" w:cstheme="majorHAnsi"/>
          <w:lang w:val="it-IT"/>
        </w:rPr>
      </w:pPr>
      <w:r w:rsidRPr="00367213">
        <w:rPr>
          <w:rFonts w:asciiTheme="majorHAnsi" w:hAnsiTheme="majorHAnsi" w:cstheme="majorHAnsi"/>
          <w:lang w:val="it-IT"/>
        </w:rPr>
        <w:t>Cluster TECNOLOGICO NAZIONALE TECNOLOGIE PER GLI AMBIENTI DI VITA, (SMILE), S Legale Lecce, soggetto capofila, CINI - Consorzio Interuniversitario Nazionale per l'Informatica</w:t>
      </w:r>
      <w:r w:rsidRPr="00367213">
        <w:rPr>
          <w:rFonts w:asciiTheme="majorHAnsi" w:hAnsiTheme="majorHAnsi" w:cstheme="majorHAnsi"/>
          <w:b/>
          <w:bCs/>
          <w:lang w:val="it-IT"/>
        </w:rPr>
        <w:t xml:space="preserve">, INNOVAAL </w:t>
      </w:r>
      <w:proofErr w:type="spellStart"/>
      <w:r w:rsidRPr="00367213">
        <w:rPr>
          <w:rFonts w:asciiTheme="majorHAnsi" w:hAnsiTheme="majorHAnsi" w:cstheme="majorHAnsi"/>
          <w:b/>
          <w:bCs/>
          <w:lang w:val="it-IT"/>
        </w:rPr>
        <w:t>scarl</w:t>
      </w:r>
      <w:proofErr w:type="spellEnd"/>
      <w:r w:rsidRPr="00367213">
        <w:rPr>
          <w:rFonts w:asciiTheme="majorHAnsi" w:hAnsiTheme="majorHAnsi" w:cstheme="majorHAnsi"/>
          <w:b/>
          <w:bCs/>
          <w:lang w:val="it-IT"/>
        </w:rPr>
        <w:t xml:space="preserve"> </w:t>
      </w:r>
      <w:r w:rsidRPr="00367213">
        <w:rPr>
          <w:rFonts w:asciiTheme="majorHAnsi" w:hAnsiTheme="majorHAnsi" w:cstheme="majorHAnsi"/>
          <w:lang w:val="it-IT"/>
        </w:rPr>
        <w:t xml:space="preserve">- Aggregazione Pubblico-Privata per L’ACTIVE&amp;ASSISTED </w:t>
      </w:r>
      <w:proofErr w:type="gramStart"/>
      <w:r w:rsidRPr="00367213">
        <w:rPr>
          <w:rFonts w:asciiTheme="majorHAnsi" w:hAnsiTheme="majorHAnsi" w:cstheme="majorHAnsi"/>
          <w:lang w:val="it-IT"/>
        </w:rPr>
        <w:t>LIVING ,</w:t>
      </w:r>
      <w:proofErr w:type="gramEnd"/>
      <w:r w:rsidRPr="00367213">
        <w:rPr>
          <w:rFonts w:asciiTheme="majorHAnsi" w:hAnsiTheme="majorHAnsi" w:cstheme="majorHAnsi"/>
          <w:lang w:val="it-IT"/>
        </w:rPr>
        <w:t xml:space="preserve"> </w:t>
      </w:r>
      <w:r w:rsidRPr="00367213">
        <w:rPr>
          <w:rFonts w:asciiTheme="majorHAnsi" w:hAnsiTheme="majorHAnsi" w:cstheme="majorHAnsi"/>
          <w:b/>
          <w:bCs/>
          <w:lang w:val="it-IT"/>
        </w:rPr>
        <w:t xml:space="preserve">H-BIO </w:t>
      </w:r>
      <w:r w:rsidRPr="00367213">
        <w:rPr>
          <w:rFonts w:asciiTheme="majorHAnsi" w:hAnsiTheme="majorHAnsi" w:cstheme="majorHAnsi"/>
          <w:lang w:val="it-IT"/>
        </w:rPr>
        <w:t xml:space="preserve">- DISTRETTO PUGLIESE PER LA SALUTE E LE BIOTECNOLOGIE , Università Politecnica delle Marche,  Ancona , DID – Distretto Interni e Design, Poggibonsi (SI),Distretto Tecnologico Sicilia Micro Nano Sistemi, S.  legale in Catania INRCA – Istituto Nazionale Ricovero e Cura Anziani, con sede legale in </w:t>
      </w:r>
      <w:proofErr w:type="gramStart"/>
      <w:r w:rsidRPr="00367213">
        <w:rPr>
          <w:rFonts w:asciiTheme="majorHAnsi" w:hAnsiTheme="majorHAnsi" w:cstheme="majorHAnsi"/>
          <w:lang w:val="it-IT"/>
        </w:rPr>
        <w:t>Ancona ,</w:t>
      </w:r>
      <w:proofErr w:type="gramEnd"/>
      <w:r w:rsidRPr="00367213">
        <w:rPr>
          <w:rFonts w:asciiTheme="majorHAnsi" w:hAnsiTheme="majorHAnsi" w:cstheme="majorHAnsi"/>
          <w:lang w:val="it-IT"/>
        </w:rPr>
        <w:t xml:space="preserve"> </w:t>
      </w:r>
      <w:proofErr w:type="spellStart"/>
      <w:r w:rsidRPr="00367213">
        <w:rPr>
          <w:rFonts w:asciiTheme="majorHAnsi" w:hAnsiTheme="majorHAnsi" w:cstheme="majorHAnsi"/>
          <w:lang w:val="it-IT"/>
        </w:rPr>
        <w:t>eHealthNet</w:t>
      </w:r>
      <w:proofErr w:type="spellEnd"/>
      <w:r w:rsidRPr="00367213">
        <w:rPr>
          <w:rFonts w:asciiTheme="majorHAnsi" w:hAnsiTheme="majorHAnsi" w:cstheme="majorHAnsi"/>
          <w:lang w:val="it-IT"/>
        </w:rPr>
        <w:t xml:space="preserve">, con sede legale in Napoli, Nodo Veneto:ICT4SSL – Consorzio “ICT for </w:t>
      </w:r>
      <w:proofErr w:type="spellStart"/>
      <w:r w:rsidRPr="00367213">
        <w:rPr>
          <w:rFonts w:asciiTheme="majorHAnsi" w:hAnsiTheme="majorHAnsi" w:cstheme="majorHAnsi"/>
          <w:lang w:val="it-IT"/>
        </w:rPr>
        <w:t>Sustainable</w:t>
      </w:r>
      <w:proofErr w:type="spellEnd"/>
      <w:r w:rsidRPr="00367213">
        <w:rPr>
          <w:rFonts w:asciiTheme="majorHAnsi" w:hAnsiTheme="majorHAnsi" w:cstheme="majorHAnsi"/>
          <w:lang w:val="it-IT"/>
        </w:rPr>
        <w:t xml:space="preserve"> and Smart Living” , HIT – Hub Innovation Trentino, ente di innovazione e trasferimento tecnologico.</w:t>
      </w:r>
    </w:p>
    <w:p w14:paraId="62817987" w14:textId="1B2D5DF3" w:rsidR="00367213" w:rsidRPr="00367213" w:rsidRDefault="00367213" w:rsidP="00367213">
      <w:pPr>
        <w:rPr>
          <w:rFonts w:asciiTheme="majorHAnsi" w:hAnsiTheme="majorHAnsi" w:cstheme="majorHAnsi"/>
          <w:lang w:val="it-IT"/>
        </w:rPr>
      </w:pPr>
      <w:r w:rsidRPr="00367213">
        <w:rPr>
          <w:rFonts w:asciiTheme="majorHAnsi" w:hAnsiTheme="majorHAnsi" w:cstheme="majorHAnsi"/>
          <w:lang w:val="it-IT"/>
        </w:rPr>
        <w:t xml:space="preserve"> Il </w:t>
      </w:r>
      <w:proofErr w:type="gramStart"/>
      <w:r w:rsidRPr="00367213">
        <w:rPr>
          <w:rFonts w:asciiTheme="majorHAnsi" w:hAnsiTheme="majorHAnsi" w:cstheme="majorHAnsi"/>
          <w:lang w:val="it-IT"/>
        </w:rPr>
        <w:t>Progetto  è</w:t>
      </w:r>
      <w:proofErr w:type="gramEnd"/>
      <w:r w:rsidRPr="00367213">
        <w:rPr>
          <w:rFonts w:asciiTheme="majorHAnsi" w:hAnsiTheme="majorHAnsi" w:cstheme="majorHAnsi"/>
          <w:lang w:val="it-IT"/>
        </w:rPr>
        <w:t xml:space="preserve"> stato approvato </w:t>
      </w:r>
      <w:r w:rsidRPr="00367213">
        <w:rPr>
          <w:rFonts w:asciiTheme="majorHAnsi" w:hAnsiTheme="majorHAnsi" w:cstheme="majorHAnsi"/>
          <w:b/>
          <w:bCs/>
          <w:lang w:val="it-IT"/>
        </w:rPr>
        <w:t xml:space="preserve">sia dal MISE che dalla UE </w:t>
      </w:r>
      <w:r w:rsidRPr="00367213">
        <w:rPr>
          <w:rFonts w:asciiTheme="majorHAnsi" w:hAnsiTheme="majorHAnsi" w:cstheme="majorHAnsi"/>
          <w:lang w:val="it-IT"/>
        </w:rPr>
        <w:t>, prevede un finanziamento diretto al Distretto per  320 mila euro MISE  e dalla UE, ha durata triennale</w:t>
      </w:r>
      <w:r w:rsidR="008519E9">
        <w:rPr>
          <w:rFonts w:asciiTheme="majorHAnsi" w:hAnsiTheme="majorHAnsi" w:cstheme="majorHAnsi"/>
          <w:lang w:val="it-IT"/>
        </w:rPr>
        <w:t>.</w:t>
      </w:r>
    </w:p>
    <w:p w14:paraId="70667424" w14:textId="0469029D" w:rsidR="008519E9" w:rsidRPr="00367213" w:rsidRDefault="00367213" w:rsidP="00367213">
      <w:pPr>
        <w:rPr>
          <w:rFonts w:asciiTheme="majorHAnsi" w:hAnsiTheme="majorHAnsi" w:cstheme="majorHAnsi"/>
          <w:lang w:val="it-IT"/>
        </w:rPr>
      </w:pPr>
      <w:r w:rsidRPr="00367213">
        <w:rPr>
          <w:rFonts w:asciiTheme="majorHAnsi" w:hAnsiTheme="majorHAnsi" w:cstheme="majorHAnsi"/>
          <w:b/>
          <w:bCs/>
          <w:lang w:val="it-IT"/>
        </w:rPr>
        <w:t xml:space="preserve">Con l’Aggregazione Pubblico-Privata </w:t>
      </w:r>
      <w:proofErr w:type="gramStart"/>
      <w:r w:rsidRPr="00367213">
        <w:rPr>
          <w:rFonts w:asciiTheme="majorHAnsi" w:hAnsiTheme="majorHAnsi" w:cstheme="majorHAnsi"/>
          <w:b/>
          <w:bCs/>
          <w:lang w:val="it-IT"/>
        </w:rPr>
        <w:t>INNOVAAL  è</w:t>
      </w:r>
      <w:proofErr w:type="gramEnd"/>
      <w:r w:rsidRPr="00367213">
        <w:rPr>
          <w:rFonts w:asciiTheme="majorHAnsi" w:hAnsiTheme="majorHAnsi" w:cstheme="majorHAnsi"/>
          <w:b/>
          <w:bCs/>
          <w:lang w:val="it-IT"/>
        </w:rPr>
        <w:t xml:space="preserve"> stato sottoscritto, da parte di H-BIO,  un accordo di collaborazione </w:t>
      </w:r>
      <w:r w:rsidRPr="00367213">
        <w:rPr>
          <w:rFonts w:asciiTheme="majorHAnsi" w:hAnsiTheme="majorHAnsi" w:cstheme="majorHAnsi"/>
          <w:lang w:val="it-IT"/>
        </w:rPr>
        <w:t xml:space="preserve">per strategie progettuali in settori di comune interesse ( </w:t>
      </w:r>
      <w:proofErr w:type="spellStart"/>
      <w:r w:rsidRPr="00367213">
        <w:rPr>
          <w:rFonts w:asciiTheme="majorHAnsi" w:hAnsiTheme="majorHAnsi" w:cstheme="majorHAnsi"/>
          <w:lang w:val="it-IT"/>
        </w:rPr>
        <w:t>ICT_Salute</w:t>
      </w:r>
      <w:proofErr w:type="spellEnd"/>
      <w:r w:rsidRPr="00367213">
        <w:rPr>
          <w:rFonts w:asciiTheme="majorHAnsi" w:hAnsiTheme="majorHAnsi" w:cstheme="majorHAnsi"/>
          <w:lang w:val="it-IT"/>
        </w:rPr>
        <w:t xml:space="preserve">). </w:t>
      </w:r>
      <w:r w:rsidR="008519E9">
        <w:rPr>
          <w:rFonts w:asciiTheme="majorHAnsi" w:hAnsiTheme="majorHAnsi" w:cstheme="majorHAnsi"/>
          <w:lang w:val="it-IT"/>
        </w:rPr>
        <w:t>Il progetto si è appena concluso raggiungendo le milestone previste.</w:t>
      </w:r>
    </w:p>
    <w:p w14:paraId="30E3F245" w14:textId="48CD74DE" w:rsidR="00367213" w:rsidRPr="008519E9" w:rsidRDefault="00367213" w:rsidP="008519E9">
      <w:pPr>
        <w:rPr>
          <w:rFonts w:asciiTheme="majorHAnsi" w:hAnsiTheme="majorHAnsi" w:cstheme="majorHAnsi"/>
          <w:lang w:val="it-IT"/>
        </w:rPr>
      </w:pPr>
    </w:p>
    <w:p w14:paraId="1DD7EE09" w14:textId="082B9E64" w:rsidR="00367213" w:rsidRPr="00367213" w:rsidRDefault="00367213" w:rsidP="00367213">
      <w:pPr>
        <w:pStyle w:val="NormaleWeb"/>
        <w:rPr>
          <w:rFonts w:asciiTheme="majorHAnsi" w:hAnsiTheme="majorHAnsi" w:cstheme="majorHAnsi"/>
          <w:b/>
          <w:bCs/>
        </w:rPr>
      </w:pPr>
      <w:r w:rsidRPr="00367213">
        <w:rPr>
          <w:rFonts w:asciiTheme="majorHAnsi" w:hAnsiTheme="majorHAnsi" w:cstheme="majorHAnsi"/>
          <w:b/>
          <w:bCs/>
        </w:rPr>
        <w:t xml:space="preserve">Impegno del Distretto al Tavolo regionale per la “Smart </w:t>
      </w:r>
      <w:proofErr w:type="spellStart"/>
      <w:r w:rsidRPr="00367213">
        <w:rPr>
          <w:rFonts w:asciiTheme="majorHAnsi" w:hAnsiTheme="majorHAnsi" w:cstheme="majorHAnsi"/>
          <w:b/>
          <w:bCs/>
        </w:rPr>
        <w:t>specialization</w:t>
      </w:r>
      <w:proofErr w:type="spellEnd"/>
      <w:r w:rsidRPr="00367213">
        <w:rPr>
          <w:rFonts w:asciiTheme="majorHAnsi" w:hAnsiTheme="majorHAnsi" w:cstheme="majorHAnsi"/>
          <w:b/>
          <w:bCs/>
        </w:rPr>
        <w:t xml:space="preserve"> strategy S3, Puglia, 2021- </w:t>
      </w:r>
      <w:proofErr w:type="gramStart"/>
      <w:r w:rsidRPr="00367213">
        <w:rPr>
          <w:rFonts w:asciiTheme="majorHAnsi" w:hAnsiTheme="majorHAnsi" w:cstheme="majorHAnsi"/>
          <w:b/>
          <w:bCs/>
        </w:rPr>
        <w:t>2027”  e</w:t>
      </w:r>
      <w:proofErr w:type="gramEnd"/>
      <w:r w:rsidRPr="00367213">
        <w:rPr>
          <w:rFonts w:asciiTheme="majorHAnsi" w:hAnsiTheme="majorHAnsi" w:cstheme="majorHAnsi"/>
          <w:b/>
          <w:bCs/>
        </w:rPr>
        <w:t xml:space="preserve"> progetti di rete connessi</w:t>
      </w:r>
    </w:p>
    <w:p w14:paraId="7FD3842A" w14:textId="77777777" w:rsidR="00367213" w:rsidRPr="00367213" w:rsidRDefault="00367213" w:rsidP="00367213">
      <w:pPr>
        <w:pStyle w:val="NormaleWeb"/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</w:rPr>
        <w:t xml:space="preserve">Una azione forte e continua portata avanti dal Distretto </w:t>
      </w:r>
      <w:proofErr w:type="gramStart"/>
      <w:r w:rsidRPr="00367213">
        <w:rPr>
          <w:rFonts w:asciiTheme="majorHAnsi" w:hAnsiTheme="majorHAnsi" w:cstheme="majorHAnsi"/>
        </w:rPr>
        <w:t>è  stata</w:t>
      </w:r>
      <w:proofErr w:type="gramEnd"/>
      <w:r w:rsidRPr="00367213">
        <w:rPr>
          <w:rFonts w:asciiTheme="majorHAnsi" w:hAnsiTheme="majorHAnsi" w:cstheme="majorHAnsi"/>
        </w:rPr>
        <w:t xml:space="preserve"> legata al suo posizionarsi come interlocutore forte  per la politica regionale in R &amp;D  in tema di Life Sciences. Il Distretto a partire dal 2022 è stato impegnato nei tavoli regionali per la   “Smart </w:t>
      </w:r>
      <w:proofErr w:type="spellStart"/>
      <w:r w:rsidRPr="00367213">
        <w:rPr>
          <w:rFonts w:asciiTheme="majorHAnsi" w:hAnsiTheme="majorHAnsi" w:cstheme="majorHAnsi"/>
        </w:rPr>
        <w:t>specialization</w:t>
      </w:r>
      <w:proofErr w:type="spellEnd"/>
      <w:r w:rsidRPr="00367213">
        <w:rPr>
          <w:rFonts w:asciiTheme="majorHAnsi" w:hAnsiTheme="majorHAnsi" w:cstheme="majorHAnsi"/>
        </w:rPr>
        <w:t xml:space="preserve"> strategy S3, Puglia, 2021-2027” partecipando attivamente ai numerosi incontri organizzati dalla Regione Puglia con il Partenariato Pubblico-Privato per la redazione del documento relativo alla SSS 2021-2027.</w:t>
      </w:r>
      <w:r w:rsidRPr="00367213">
        <w:rPr>
          <w:rFonts w:asciiTheme="majorHAnsi" w:hAnsiTheme="majorHAnsi" w:cstheme="majorHAnsi"/>
        </w:rPr>
        <w:br/>
        <w:t xml:space="preserve">L’Arti aveva predisposto un corposo ed articolato documento e, rispetto a questo, il Distretto H-BIO ha coordinato un Tavolo a 3 con il </w:t>
      </w:r>
      <w:proofErr w:type="spellStart"/>
      <w:r w:rsidRPr="00367213">
        <w:rPr>
          <w:rFonts w:asciiTheme="majorHAnsi" w:hAnsiTheme="majorHAnsi" w:cstheme="majorHAnsi"/>
        </w:rPr>
        <w:t>Dhitech</w:t>
      </w:r>
      <w:proofErr w:type="spellEnd"/>
      <w:r w:rsidRPr="00367213">
        <w:rPr>
          <w:rFonts w:asciiTheme="majorHAnsi" w:hAnsiTheme="majorHAnsi" w:cstheme="majorHAnsi"/>
        </w:rPr>
        <w:t xml:space="preserve"> di Lecce e con APP </w:t>
      </w:r>
      <w:proofErr w:type="spellStart"/>
      <w:r w:rsidRPr="00367213">
        <w:rPr>
          <w:rFonts w:asciiTheme="majorHAnsi" w:hAnsiTheme="majorHAnsi" w:cstheme="majorHAnsi"/>
        </w:rPr>
        <w:t>Innovaal</w:t>
      </w:r>
      <w:proofErr w:type="spellEnd"/>
      <w:r w:rsidRPr="00367213">
        <w:rPr>
          <w:rFonts w:asciiTheme="majorHAnsi" w:hAnsiTheme="majorHAnsi" w:cstheme="majorHAnsi"/>
        </w:rPr>
        <w:t xml:space="preserve"> Brindisi ed ha predisposto un articolato documento di implementazione della proposta con l’inserimento delle Life Sciences e delle Tecnologie della Salute tra i driver del Cambiamento e con la loro relativa declinazione. Il documento è stato apprezzato da ARTI e dalla Regione Puglia che ha inserito</w:t>
      </w:r>
      <w:r w:rsidRPr="00367213">
        <w:rPr>
          <w:rFonts w:asciiTheme="majorHAnsi" w:hAnsiTheme="majorHAnsi" w:cstheme="majorHAnsi"/>
        </w:rPr>
        <w:br/>
        <w:t>una larga parte del documento proposto nel suo documento di S3 che ora riporta la Salute</w:t>
      </w:r>
      <w:r w:rsidRPr="00367213">
        <w:rPr>
          <w:rFonts w:asciiTheme="majorHAnsi" w:hAnsiTheme="majorHAnsi" w:cstheme="majorHAnsi"/>
        </w:rPr>
        <w:br/>
        <w:t xml:space="preserve">come area prioritaria e le Life Sciences e le Tecnologie per la salute quali uno dei 4 driver per il cambiamento: 1) la </w:t>
      </w:r>
      <w:proofErr w:type="spellStart"/>
      <w:r w:rsidRPr="00367213">
        <w:rPr>
          <w:rFonts w:asciiTheme="majorHAnsi" w:hAnsiTheme="majorHAnsi" w:cstheme="majorHAnsi"/>
        </w:rPr>
        <w:t>sostenibilita</w:t>
      </w:r>
      <w:proofErr w:type="spellEnd"/>
      <w:r w:rsidRPr="00367213">
        <w:rPr>
          <w:rFonts w:asciiTheme="majorHAnsi" w:hAnsiTheme="majorHAnsi" w:cstheme="majorHAnsi"/>
        </w:rPr>
        <w:t xml:space="preserve">̀ ambientale e l’economia circolare, 2) le tecnologie della informazione per l’industria e la </w:t>
      </w:r>
      <w:proofErr w:type="spellStart"/>
      <w:r w:rsidRPr="00367213">
        <w:rPr>
          <w:rFonts w:asciiTheme="majorHAnsi" w:hAnsiTheme="majorHAnsi" w:cstheme="majorHAnsi"/>
        </w:rPr>
        <w:t>societa</w:t>
      </w:r>
      <w:proofErr w:type="spellEnd"/>
      <w:r w:rsidRPr="00367213">
        <w:rPr>
          <w:rFonts w:asciiTheme="majorHAnsi" w:hAnsiTheme="majorHAnsi" w:cstheme="majorHAnsi"/>
        </w:rPr>
        <w:t xml:space="preserve">̀, 3) Life Sciences e Tecnologie per la Salute,4) la Crescita Blu.  Il Distretto è stato </w:t>
      </w:r>
      <w:proofErr w:type="spellStart"/>
      <w:r w:rsidRPr="00367213">
        <w:rPr>
          <w:rFonts w:asciiTheme="majorHAnsi" w:hAnsiTheme="majorHAnsi" w:cstheme="majorHAnsi"/>
        </w:rPr>
        <w:t>altresi</w:t>
      </w:r>
      <w:proofErr w:type="spellEnd"/>
      <w:r w:rsidRPr="00367213">
        <w:rPr>
          <w:rFonts w:asciiTheme="majorHAnsi" w:hAnsiTheme="majorHAnsi" w:cstheme="majorHAnsi"/>
        </w:rPr>
        <w:t xml:space="preserve"> partecipe dei numerosi successivi incontri organizzati dalla Regione Puglia illustrativi della propria Strategia.</w:t>
      </w:r>
    </w:p>
    <w:p w14:paraId="512813D6" w14:textId="38D8151B" w:rsidR="00367213" w:rsidRPr="008519E9" w:rsidRDefault="00367213" w:rsidP="00367213">
      <w:pPr>
        <w:pStyle w:val="NormaleWeb"/>
        <w:rPr>
          <w:rFonts w:asciiTheme="majorHAnsi" w:hAnsiTheme="majorHAnsi" w:cstheme="majorHAnsi"/>
          <w:b/>
          <w:bCs/>
        </w:rPr>
      </w:pPr>
      <w:r w:rsidRPr="00367213">
        <w:rPr>
          <w:rFonts w:asciiTheme="majorHAnsi" w:hAnsiTheme="majorHAnsi" w:cstheme="majorHAnsi"/>
          <w:b/>
          <w:bCs/>
        </w:rPr>
        <w:t xml:space="preserve">Dall’impegno al Tavolo di concertazione regionale sono scaturite 2 proposte </w:t>
      </w:r>
      <w:proofErr w:type="gramStart"/>
      <w:r w:rsidRPr="00367213">
        <w:rPr>
          <w:rFonts w:asciiTheme="majorHAnsi" w:hAnsiTheme="majorHAnsi" w:cstheme="majorHAnsi"/>
          <w:b/>
          <w:bCs/>
        </w:rPr>
        <w:t>progettuali  presentate</w:t>
      </w:r>
      <w:proofErr w:type="gramEnd"/>
      <w:r w:rsidRPr="00367213">
        <w:rPr>
          <w:rFonts w:asciiTheme="majorHAnsi" w:hAnsiTheme="majorHAnsi" w:cstheme="majorHAnsi"/>
          <w:b/>
          <w:bCs/>
        </w:rPr>
        <w:t xml:space="preserve"> con successo a valere sul Piano Operativo Salute  del Ministero della Salute, progetti che vedono la partecipazione di Soci del Distretto e del Distretto nel ruolo di Soggetto Terzo partecipante.</w:t>
      </w:r>
    </w:p>
    <w:p w14:paraId="098DD522" w14:textId="72F56BEB" w:rsidR="00367213" w:rsidRPr="00367213" w:rsidRDefault="00367213" w:rsidP="00367213">
      <w:pPr>
        <w:pStyle w:val="NormaleWeb"/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</w:rPr>
        <w:t xml:space="preserve">Il </w:t>
      </w:r>
      <w:r w:rsidRPr="00367213">
        <w:rPr>
          <w:rFonts w:asciiTheme="majorHAnsi" w:hAnsiTheme="majorHAnsi" w:cstheme="majorHAnsi"/>
          <w:b/>
          <w:bCs/>
        </w:rPr>
        <w:t xml:space="preserve">Ministero della Salute </w:t>
      </w:r>
      <w:r w:rsidRPr="00367213">
        <w:rPr>
          <w:rFonts w:asciiTheme="majorHAnsi" w:hAnsiTheme="majorHAnsi" w:cstheme="majorHAnsi"/>
        </w:rPr>
        <w:t>ha</w:t>
      </w:r>
      <w:r w:rsidR="008519E9">
        <w:rPr>
          <w:rFonts w:asciiTheme="majorHAnsi" w:hAnsiTheme="majorHAnsi" w:cstheme="majorHAnsi"/>
        </w:rPr>
        <w:t xml:space="preserve"> </w:t>
      </w:r>
      <w:proofErr w:type="gramStart"/>
      <w:r w:rsidRPr="00367213">
        <w:rPr>
          <w:rFonts w:asciiTheme="majorHAnsi" w:hAnsiTheme="majorHAnsi" w:cstheme="majorHAnsi"/>
        </w:rPr>
        <w:t>infatti  dato</w:t>
      </w:r>
      <w:proofErr w:type="gramEnd"/>
      <w:r w:rsidRPr="00367213">
        <w:rPr>
          <w:rFonts w:asciiTheme="majorHAnsi" w:hAnsiTheme="majorHAnsi" w:cstheme="majorHAnsi"/>
        </w:rPr>
        <w:t xml:space="preserve"> il via all’attuazione del </w:t>
      </w:r>
      <w:r w:rsidRPr="00367213">
        <w:rPr>
          <w:rFonts w:asciiTheme="majorHAnsi" w:hAnsiTheme="majorHAnsi" w:cstheme="majorHAnsi"/>
          <w:b/>
          <w:bCs/>
        </w:rPr>
        <w:t xml:space="preserve">Piano Operativo Salute (POS) con </w:t>
      </w:r>
      <w:r w:rsidRPr="00367213">
        <w:rPr>
          <w:rFonts w:asciiTheme="majorHAnsi" w:hAnsiTheme="majorHAnsi" w:cstheme="majorHAnsi"/>
        </w:rPr>
        <w:t xml:space="preserve">la pubblicazione dei primi quattro Avvisi per la selezione di progetti da finanziare con complessivi 200 milioni di euro nell’ambito delle politiche europee di sviluppo della coesione economica, sociale e territoriale e rimozione degli squilibri economici e sociali. </w:t>
      </w:r>
    </w:p>
    <w:p w14:paraId="21362B68" w14:textId="3D50410F" w:rsidR="00367213" w:rsidRPr="00367213" w:rsidRDefault="00367213" w:rsidP="00367213">
      <w:pPr>
        <w:pStyle w:val="NormaleWeb"/>
        <w:numPr>
          <w:ilvl w:val="0"/>
          <w:numId w:val="7"/>
        </w:numPr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  <w:b/>
          <w:bCs/>
        </w:rPr>
        <w:t>A (2023-202</w:t>
      </w:r>
      <w:r w:rsidR="00142C11">
        <w:rPr>
          <w:rFonts w:asciiTheme="majorHAnsi" w:hAnsiTheme="majorHAnsi" w:cstheme="majorHAnsi"/>
          <w:b/>
          <w:bCs/>
        </w:rPr>
        <w:t>7</w:t>
      </w:r>
      <w:r w:rsidRPr="00367213">
        <w:rPr>
          <w:rFonts w:asciiTheme="majorHAnsi" w:hAnsiTheme="majorHAnsi" w:cstheme="majorHAnsi"/>
          <w:b/>
          <w:bCs/>
        </w:rPr>
        <w:t>) HUB per le Scienze della Vita</w:t>
      </w:r>
    </w:p>
    <w:p w14:paraId="4F686767" w14:textId="504203E3" w:rsidR="00367213" w:rsidRPr="00142C11" w:rsidRDefault="00367213" w:rsidP="00367213">
      <w:pPr>
        <w:pStyle w:val="NormaleWeb"/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</w:rPr>
        <w:t xml:space="preserve">Il Distretto, nella persona del suo Presidente, ha attivamente partecipato alla predisposizione, redazione e presentazione di un progetto, </w:t>
      </w:r>
      <w:r w:rsidRPr="00367213">
        <w:rPr>
          <w:rFonts w:asciiTheme="majorHAnsi" w:hAnsiTheme="majorHAnsi" w:cstheme="majorHAnsi"/>
          <w:b/>
          <w:bCs/>
        </w:rPr>
        <w:t xml:space="preserve">Regione Puglia Capofila, </w:t>
      </w:r>
      <w:r w:rsidRPr="00367213">
        <w:rPr>
          <w:rFonts w:asciiTheme="majorHAnsi" w:hAnsiTheme="majorHAnsi" w:cstheme="majorHAnsi"/>
        </w:rPr>
        <w:t xml:space="preserve">per la creazione di un HUB Pugliese in Scienze della Vita e per lo sviluppo di terapia genica in Puglia, a valere sulla </w:t>
      </w:r>
      <w:r w:rsidRPr="00367213">
        <w:rPr>
          <w:rFonts w:asciiTheme="majorHAnsi" w:hAnsiTheme="majorHAnsi" w:cstheme="majorHAnsi"/>
          <w:b/>
          <w:bCs/>
        </w:rPr>
        <w:t xml:space="preserve">Traiettoria 4 </w:t>
      </w:r>
      <w:r w:rsidRPr="00367213">
        <w:rPr>
          <w:rFonts w:asciiTheme="majorHAnsi" w:hAnsiTheme="majorHAnsi" w:cstheme="majorHAnsi"/>
          <w:i/>
          <w:iCs/>
        </w:rPr>
        <w:t xml:space="preserve">“Biotecnologia, bioinformatica e sviluppo farmaceutico, per la creazione in Puglia di un HUB per le Scienze della vita, con un annesso Progetto pilota per lo sviluppo di terapie avanzate in oncologia e la </w:t>
      </w:r>
      <w:r w:rsidRPr="00142C11">
        <w:rPr>
          <w:rFonts w:asciiTheme="majorHAnsi" w:hAnsiTheme="majorHAnsi" w:cstheme="majorHAnsi"/>
          <w:i/>
          <w:iCs/>
        </w:rPr>
        <w:t xml:space="preserve">costruzione di una Officina Farmaceutica regionale :  Cell </w:t>
      </w:r>
      <w:proofErr w:type="spellStart"/>
      <w:r w:rsidRPr="00142C11">
        <w:rPr>
          <w:rFonts w:asciiTheme="majorHAnsi" w:hAnsiTheme="majorHAnsi" w:cstheme="majorHAnsi"/>
          <w:i/>
          <w:iCs/>
        </w:rPr>
        <w:t>Factory</w:t>
      </w:r>
      <w:proofErr w:type="spellEnd"/>
      <w:r w:rsidRPr="00142C11">
        <w:rPr>
          <w:rFonts w:asciiTheme="majorHAnsi" w:hAnsiTheme="majorHAnsi" w:cstheme="majorHAnsi"/>
          <w:i/>
          <w:iCs/>
        </w:rPr>
        <w:t xml:space="preserve"> in Salento. </w:t>
      </w:r>
    </w:p>
    <w:p w14:paraId="7353C7E3" w14:textId="77777777" w:rsidR="00367213" w:rsidRPr="00367213" w:rsidRDefault="00367213" w:rsidP="00367213">
      <w:pPr>
        <w:pStyle w:val="NormaleWeb"/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</w:rPr>
        <w:t xml:space="preserve">Due Poli Tecnologici regionali , </w:t>
      </w:r>
      <w:r w:rsidRPr="00367213">
        <w:rPr>
          <w:rFonts w:asciiTheme="majorHAnsi" w:hAnsiTheme="majorHAnsi" w:cstheme="majorHAnsi"/>
          <w:b/>
          <w:bCs/>
        </w:rPr>
        <w:t>Bari e Lecce</w:t>
      </w:r>
      <w:r w:rsidRPr="00367213">
        <w:rPr>
          <w:rFonts w:asciiTheme="majorHAnsi" w:hAnsiTheme="majorHAnsi" w:cstheme="majorHAnsi"/>
        </w:rPr>
        <w:t>, e un network inter-regionale di ricerca clinica.</w:t>
      </w:r>
      <w:r w:rsidRPr="00367213">
        <w:rPr>
          <w:rFonts w:asciiTheme="majorHAnsi" w:hAnsiTheme="majorHAnsi" w:cstheme="majorHAnsi"/>
        </w:rPr>
        <w:br/>
        <w:t xml:space="preserve">Partner di progetto : </w:t>
      </w:r>
      <w:proofErr w:type="spellStart"/>
      <w:r w:rsidRPr="00367213">
        <w:rPr>
          <w:rFonts w:asciiTheme="majorHAnsi" w:hAnsiTheme="majorHAnsi" w:cstheme="majorHAnsi"/>
        </w:rPr>
        <w:t>Universita</w:t>
      </w:r>
      <w:proofErr w:type="spellEnd"/>
      <w:r w:rsidRPr="00367213">
        <w:rPr>
          <w:rFonts w:asciiTheme="majorHAnsi" w:hAnsiTheme="majorHAnsi" w:cstheme="majorHAnsi"/>
        </w:rPr>
        <w:t xml:space="preserve">̀ di Bari, </w:t>
      </w:r>
      <w:proofErr w:type="spellStart"/>
      <w:r w:rsidRPr="00367213">
        <w:rPr>
          <w:rFonts w:asciiTheme="majorHAnsi" w:hAnsiTheme="majorHAnsi" w:cstheme="majorHAnsi"/>
        </w:rPr>
        <w:t>Universita</w:t>
      </w:r>
      <w:proofErr w:type="spellEnd"/>
      <w:r w:rsidRPr="00367213">
        <w:rPr>
          <w:rFonts w:asciiTheme="majorHAnsi" w:hAnsiTheme="majorHAnsi" w:cstheme="majorHAnsi"/>
        </w:rPr>
        <w:t>̀ del Salento, IRCCS Giovanni</w:t>
      </w:r>
      <w:r w:rsidRPr="00367213">
        <w:rPr>
          <w:rFonts w:asciiTheme="majorHAnsi" w:hAnsiTheme="majorHAnsi" w:cstheme="majorHAnsi"/>
        </w:rPr>
        <w:br/>
        <w:t xml:space="preserve">Paolo II-Bari, IRCCS S. Debellis-Castellana Grotte, IRCCS Casa Sollievo della Sofferenza-San Giovanni Rotondo, IIT-Lecce, Ospedale Pediatrico Bambino </w:t>
      </w:r>
      <w:proofErr w:type="spellStart"/>
      <w:r w:rsidRPr="00367213">
        <w:rPr>
          <w:rFonts w:asciiTheme="majorHAnsi" w:hAnsiTheme="majorHAnsi" w:cstheme="majorHAnsi"/>
        </w:rPr>
        <w:t>Gesu</w:t>
      </w:r>
      <w:proofErr w:type="spellEnd"/>
      <w:r w:rsidRPr="00367213">
        <w:rPr>
          <w:rFonts w:asciiTheme="majorHAnsi" w:hAnsiTheme="majorHAnsi" w:cstheme="majorHAnsi"/>
        </w:rPr>
        <w:t>̀ Roma, Fondazione Ospedale Gemelli, Roma, e, come terze parti coinvolte il Distretto Tecnologico Pugliese H-BIO Puglia e l’azienda ospedaliero-</w:t>
      </w:r>
      <w:r w:rsidRPr="00367213">
        <w:rPr>
          <w:rFonts w:asciiTheme="majorHAnsi" w:hAnsiTheme="majorHAnsi" w:cstheme="majorHAnsi"/>
        </w:rPr>
        <w:lastRenderedPageBreak/>
        <w:t>universitaria Policlinico Bari con annesso Centro regionale Trapianti.</w:t>
      </w:r>
      <w:r w:rsidRPr="00367213">
        <w:rPr>
          <w:rFonts w:asciiTheme="majorHAnsi" w:hAnsiTheme="majorHAnsi" w:cstheme="majorHAnsi"/>
        </w:rPr>
        <w:br/>
        <w:t xml:space="preserve">Supporto esterno alle </w:t>
      </w:r>
      <w:proofErr w:type="spellStart"/>
      <w:r w:rsidRPr="00367213">
        <w:rPr>
          <w:rFonts w:asciiTheme="majorHAnsi" w:hAnsiTheme="majorHAnsi" w:cstheme="majorHAnsi"/>
        </w:rPr>
        <w:t>attivita</w:t>
      </w:r>
      <w:proofErr w:type="spellEnd"/>
      <w:r w:rsidRPr="00367213">
        <w:rPr>
          <w:rFonts w:asciiTheme="majorHAnsi" w:hAnsiTheme="majorHAnsi" w:cstheme="majorHAnsi"/>
        </w:rPr>
        <w:t xml:space="preserve">̀ dell’HUB offerto dal Distretto Pugliese High Tech (DHITECH), dalla Associazione pubblico-privata APP. INNOVAAL, dalla rete oncologica pugliese e dall’Istituto di Nanotecnologie del CNR di Lecce (NANOTEC). Costo complessivo di Progetto e finanziamento richiesto 38 </w:t>
      </w:r>
      <w:proofErr w:type="spellStart"/>
      <w:r w:rsidRPr="00367213">
        <w:rPr>
          <w:rFonts w:asciiTheme="majorHAnsi" w:hAnsiTheme="majorHAnsi" w:cstheme="majorHAnsi"/>
        </w:rPr>
        <w:t>MEuro</w:t>
      </w:r>
      <w:proofErr w:type="spellEnd"/>
      <w:r w:rsidRPr="00367213">
        <w:rPr>
          <w:rFonts w:asciiTheme="majorHAnsi" w:hAnsiTheme="majorHAnsi" w:cstheme="majorHAnsi"/>
        </w:rPr>
        <w:t>.</w:t>
      </w:r>
      <w:r w:rsidRPr="00367213">
        <w:rPr>
          <w:rFonts w:asciiTheme="majorHAnsi" w:hAnsiTheme="majorHAnsi" w:cstheme="majorHAnsi"/>
        </w:rPr>
        <w:br/>
        <w:t xml:space="preserve">I Soggetti partecipanti cooperano alla creazione dell’HUB, ad incrementare le infrastrutture e le piattaforme di base con lo scopo di offrire competenze e servizi specializzati  per lo sviluppo di Advanced </w:t>
      </w:r>
      <w:proofErr w:type="spellStart"/>
      <w:r w:rsidRPr="00367213">
        <w:rPr>
          <w:rFonts w:asciiTheme="majorHAnsi" w:hAnsiTheme="majorHAnsi" w:cstheme="majorHAnsi"/>
        </w:rPr>
        <w:t>Therapeutical</w:t>
      </w:r>
      <w:proofErr w:type="spellEnd"/>
      <w:r w:rsidRPr="00367213">
        <w:rPr>
          <w:rFonts w:asciiTheme="majorHAnsi" w:hAnsiTheme="majorHAnsi" w:cstheme="majorHAnsi"/>
        </w:rPr>
        <w:t xml:space="preserve"> </w:t>
      </w:r>
      <w:proofErr w:type="spellStart"/>
      <w:r w:rsidRPr="00367213">
        <w:rPr>
          <w:rFonts w:asciiTheme="majorHAnsi" w:hAnsiTheme="majorHAnsi" w:cstheme="majorHAnsi"/>
        </w:rPr>
        <w:t>Medicinal</w:t>
      </w:r>
      <w:proofErr w:type="spellEnd"/>
      <w:r w:rsidRPr="00367213">
        <w:rPr>
          <w:rFonts w:asciiTheme="majorHAnsi" w:hAnsiTheme="majorHAnsi" w:cstheme="majorHAnsi"/>
        </w:rPr>
        <w:t xml:space="preserve"> Products (ATMP), con particolare focus su terapia genica e cellulare.</w:t>
      </w:r>
      <w:r w:rsidRPr="00367213">
        <w:rPr>
          <w:rFonts w:asciiTheme="majorHAnsi" w:hAnsiTheme="majorHAnsi" w:cstheme="majorHAnsi"/>
        </w:rPr>
        <w:br/>
        <w:t>Il Distretto non rientrava tra i soggetti giuridici “ direttamente “ beneficiari del</w:t>
      </w:r>
      <w:r w:rsidRPr="00367213">
        <w:rPr>
          <w:rFonts w:asciiTheme="majorHAnsi" w:hAnsiTheme="majorHAnsi" w:cstheme="majorHAnsi"/>
        </w:rPr>
        <w:br/>
        <w:t xml:space="preserve">Finanziamento per cui ha operato per i suoi Soci che sono entrati a far parte del Partenariato mentre  il Distretto in quanto soggetto giuridico è entrato a far parte della compagine di progetto come </w:t>
      </w:r>
      <w:r w:rsidRPr="00367213">
        <w:rPr>
          <w:rFonts w:asciiTheme="majorHAnsi" w:hAnsiTheme="majorHAnsi" w:cstheme="majorHAnsi"/>
          <w:b/>
          <w:bCs/>
        </w:rPr>
        <w:t>Soggetto Terzo partecipante</w:t>
      </w:r>
      <w:r w:rsidRPr="00367213">
        <w:rPr>
          <w:rFonts w:asciiTheme="majorHAnsi" w:hAnsiTheme="majorHAnsi" w:cstheme="majorHAnsi"/>
        </w:rPr>
        <w:t xml:space="preserve">, con un cofinanziamento in mesi uomo pari a 100.000,00. Inizio progetto febbraio 2023. Durata </w:t>
      </w:r>
      <w:proofErr w:type="gramStart"/>
      <w:r w:rsidRPr="00367213">
        <w:rPr>
          <w:rFonts w:asciiTheme="majorHAnsi" w:hAnsiTheme="majorHAnsi" w:cstheme="majorHAnsi"/>
        </w:rPr>
        <w:t xml:space="preserve">quadriennale </w:t>
      </w:r>
      <w:r w:rsidRPr="00367213">
        <w:rPr>
          <w:rFonts w:asciiTheme="majorHAnsi" w:hAnsiTheme="majorHAnsi" w:cstheme="majorHAnsi"/>
          <w:b/>
          <w:bCs/>
        </w:rPr>
        <w:t>.</w:t>
      </w:r>
      <w:proofErr w:type="gramEnd"/>
      <w:r w:rsidRPr="00367213">
        <w:rPr>
          <w:rFonts w:asciiTheme="majorHAnsi" w:hAnsiTheme="majorHAnsi" w:cstheme="majorHAnsi"/>
          <w:b/>
          <w:bCs/>
        </w:rPr>
        <w:t xml:space="preserve"> </w:t>
      </w:r>
    </w:p>
    <w:p w14:paraId="702837C3" w14:textId="77777777" w:rsidR="00367213" w:rsidRPr="00367213" w:rsidRDefault="00367213" w:rsidP="00367213">
      <w:pPr>
        <w:pStyle w:val="NormaleWeb"/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</w:rPr>
        <w:t xml:space="preserve">La Regione Puglia, riconoscendo il ruolo strategico dello sviluppo delle Scienze della vita nella prossima programmazione non solo ha voluto assumersi il ruolo di capofila coordinatore del progetto ma a fronte di un contributo concesso ai beneficiari dal Ministero della Salute paria 18 Milioni di euro, ha deciso </w:t>
      </w:r>
      <w:proofErr w:type="gramStart"/>
      <w:r w:rsidRPr="00367213">
        <w:rPr>
          <w:rFonts w:asciiTheme="majorHAnsi" w:hAnsiTheme="majorHAnsi" w:cstheme="majorHAnsi"/>
        </w:rPr>
        <w:t>di  cofinanziare</w:t>
      </w:r>
      <w:proofErr w:type="gramEnd"/>
      <w:r w:rsidRPr="00367213">
        <w:rPr>
          <w:rFonts w:asciiTheme="majorHAnsi" w:hAnsiTheme="majorHAnsi" w:cstheme="majorHAnsi"/>
        </w:rPr>
        <w:t xml:space="preserve"> il progetto con circa ulteriori 20 milioni di euro in modo tale da poter erogare ad ogni partecipante quanto richiesto. </w:t>
      </w:r>
    </w:p>
    <w:p w14:paraId="51F02E0C" w14:textId="77777777" w:rsidR="00367213" w:rsidRPr="00367213" w:rsidRDefault="00367213" w:rsidP="00367213">
      <w:pPr>
        <w:pStyle w:val="NormaleWeb"/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</w:rPr>
        <w:t xml:space="preserve">Ad agosto 2023 è stato sottoscritto presso il Notaio </w:t>
      </w:r>
      <w:proofErr w:type="spellStart"/>
      <w:r w:rsidRPr="00367213">
        <w:rPr>
          <w:rFonts w:asciiTheme="majorHAnsi" w:hAnsiTheme="majorHAnsi" w:cstheme="majorHAnsi"/>
        </w:rPr>
        <w:t>Buchicchio</w:t>
      </w:r>
      <w:proofErr w:type="spellEnd"/>
      <w:r w:rsidRPr="00367213">
        <w:rPr>
          <w:rFonts w:asciiTheme="majorHAnsi" w:hAnsiTheme="majorHAnsi" w:cstheme="majorHAnsi"/>
        </w:rPr>
        <w:t xml:space="preserve"> l’Atto attuativo di progetto predisposto dalla Regione </w:t>
      </w:r>
      <w:proofErr w:type="gramStart"/>
      <w:r w:rsidRPr="00367213">
        <w:rPr>
          <w:rFonts w:asciiTheme="majorHAnsi" w:hAnsiTheme="majorHAnsi" w:cstheme="majorHAnsi"/>
        </w:rPr>
        <w:t>Puglia .</w:t>
      </w:r>
      <w:proofErr w:type="gramEnd"/>
      <w:r w:rsidRPr="00367213">
        <w:rPr>
          <w:rFonts w:asciiTheme="majorHAnsi" w:hAnsiTheme="majorHAnsi" w:cstheme="majorHAnsi"/>
        </w:rPr>
        <w:t xml:space="preserve"> La partecipazione diretta al progetto, come prima detto, riveste pertanto carattere strategico per il Distretto che vede attivamente coinvolti nelle </w:t>
      </w:r>
      <w:proofErr w:type="spellStart"/>
      <w:r w:rsidRPr="00367213">
        <w:rPr>
          <w:rFonts w:asciiTheme="majorHAnsi" w:hAnsiTheme="majorHAnsi" w:cstheme="majorHAnsi"/>
        </w:rPr>
        <w:t>attivita</w:t>
      </w:r>
      <w:proofErr w:type="spellEnd"/>
      <w:r w:rsidRPr="00367213">
        <w:rPr>
          <w:rFonts w:asciiTheme="majorHAnsi" w:hAnsiTheme="majorHAnsi" w:cstheme="majorHAnsi"/>
        </w:rPr>
        <w:t xml:space="preserve">̀ e beneficiari dei relativi finanziamenti numerosi soci del Distretto </w:t>
      </w:r>
      <w:proofErr w:type="gramStart"/>
      <w:r w:rsidRPr="00367213">
        <w:rPr>
          <w:rFonts w:asciiTheme="majorHAnsi" w:hAnsiTheme="majorHAnsi" w:cstheme="majorHAnsi"/>
        </w:rPr>
        <w:t xml:space="preserve">( </w:t>
      </w:r>
      <w:proofErr w:type="spellStart"/>
      <w:r w:rsidRPr="00367213">
        <w:rPr>
          <w:rFonts w:asciiTheme="majorHAnsi" w:hAnsiTheme="majorHAnsi" w:cstheme="majorHAnsi"/>
        </w:rPr>
        <w:t>uniba</w:t>
      </w:r>
      <w:proofErr w:type="spellEnd"/>
      <w:proofErr w:type="gramEnd"/>
      <w:r w:rsidRPr="00367213">
        <w:rPr>
          <w:rFonts w:asciiTheme="majorHAnsi" w:hAnsiTheme="majorHAnsi" w:cstheme="majorHAnsi"/>
        </w:rPr>
        <w:t xml:space="preserve">, </w:t>
      </w:r>
      <w:proofErr w:type="spellStart"/>
      <w:r w:rsidRPr="00367213">
        <w:rPr>
          <w:rFonts w:asciiTheme="majorHAnsi" w:hAnsiTheme="majorHAnsi" w:cstheme="majorHAnsi"/>
        </w:rPr>
        <w:t>unisalento</w:t>
      </w:r>
      <w:proofErr w:type="spellEnd"/>
      <w:r w:rsidRPr="00367213">
        <w:rPr>
          <w:rFonts w:asciiTheme="majorHAnsi" w:hAnsiTheme="majorHAnsi" w:cstheme="majorHAnsi"/>
        </w:rPr>
        <w:t xml:space="preserve">, IRCCS Oncologico, IRCCS De Bellis, IRCCS Casa Sollievo della Sofferenza) </w:t>
      </w:r>
    </w:p>
    <w:p w14:paraId="06236618" w14:textId="0F9BF4DC" w:rsidR="00367213" w:rsidRPr="00367213" w:rsidRDefault="00367213" w:rsidP="00367213">
      <w:pPr>
        <w:pStyle w:val="NormaleWeb"/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</w:rPr>
        <w:t>Nel corso dell’anno 202</w:t>
      </w:r>
      <w:r w:rsidR="008519E9">
        <w:rPr>
          <w:rFonts w:asciiTheme="majorHAnsi" w:hAnsiTheme="majorHAnsi" w:cstheme="majorHAnsi"/>
        </w:rPr>
        <w:t>5</w:t>
      </w:r>
      <w:r w:rsidRPr="00367213">
        <w:rPr>
          <w:rFonts w:asciiTheme="majorHAnsi" w:hAnsiTheme="majorHAnsi" w:cstheme="majorHAnsi"/>
        </w:rPr>
        <w:t xml:space="preserve"> le attività progettuali sono proseguite con la predisposizione del progetto per la realizzazione di una Cell </w:t>
      </w:r>
      <w:proofErr w:type="spellStart"/>
      <w:r w:rsidRPr="00367213">
        <w:rPr>
          <w:rFonts w:asciiTheme="majorHAnsi" w:hAnsiTheme="majorHAnsi" w:cstheme="majorHAnsi"/>
        </w:rPr>
        <w:t>Factory</w:t>
      </w:r>
      <w:proofErr w:type="spellEnd"/>
      <w:r w:rsidRPr="00367213">
        <w:rPr>
          <w:rFonts w:asciiTheme="majorHAnsi" w:hAnsiTheme="majorHAnsi" w:cstheme="majorHAnsi"/>
        </w:rPr>
        <w:t xml:space="preserve"> regionale da localizzarsi a Lecce. Il progetto è </w:t>
      </w:r>
      <w:proofErr w:type="gramStart"/>
      <w:r w:rsidRPr="00367213">
        <w:rPr>
          <w:rFonts w:asciiTheme="majorHAnsi" w:hAnsiTheme="majorHAnsi" w:cstheme="majorHAnsi"/>
        </w:rPr>
        <w:t>stato</w:t>
      </w:r>
      <w:r w:rsidR="00142C11">
        <w:rPr>
          <w:rFonts w:asciiTheme="majorHAnsi" w:hAnsiTheme="majorHAnsi" w:cstheme="majorHAnsi"/>
        </w:rPr>
        <w:t xml:space="preserve"> </w:t>
      </w:r>
      <w:r w:rsidRPr="00367213">
        <w:rPr>
          <w:rFonts w:asciiTheme="majorHAnsi" w:hAnsiTheme="majorHAnsi" w:cstheme="majorHAnsi"/>
        </w:rPr>
        <w:t>,tra</w:t>
      </w:r>
      <w:proofErr w:type="gramEnd"/>
      <w:r w:rsidRPr="00367213">
        <w:rPr>
          <w:rFonts w:asciiTheme="majorHAnsi" w:hAnsiTheme="majorHAnsi" w:cstheme="majorHAnsi"/>
        </w:rPr>
        <w:t xml:space="preserve"> l’altro, presentato in AIFA a Roma e in tale contesto ha ricevuto un parere informale molto positivo. </w:t>
      </w:r>
    </w:p>
    <w:p w14:paraId="301A260B" w14:textId="16084A38" w:rsidR="00367213" w:rsidRPr="008519E9" w:rsidRDefault="00367213" w:rsidP="002F1F6A">
      <w:pPr>
        <w:pStyle w:val="NormaleWeb"/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</w:rPr>
        <w:t>Il progetto è in corso di svolgimento affrontando le diverse</w:t>
      </w:r>
      <w:r w:rsidR="002F1F6A">
        <w:rPr>
          <w:rFonts w:asciiTheme="majorHAnsi" w:hAnsiTheme="majorHAnsi" w:cstheme="majorHAnsi"/>
        </w:rPr>
        <w:t xml:space="preserve"> complesse</w:t>
      </w:r>
      <w:r w:rsidRPr="00367213">
        <w:rPr>
          <w:rFonts w:asciiTheme="majorHAnsi" w:hAnsiTheme="majorHAnsi" w:cstheme="majorHAnsi"/>
        </w:rPr>
        <w:t xml:space="preserve"> problematiche che un progetto cosi complesso richiede.</w:t>
      </w:r>
      <w:r w:rsidR="002F1F6A">
        <w:rPr>
          <w:rFonts w:asciiTheme="majorHAnsi" w:hAnsiTheme="majorHAnsi" w:cstheme="majorHAnsi"/>
        </w:rPr>
        <w:t xml:space="preserve"> </w:t>
      </w:r>
    </w:p>
    <w:p w14:paraId="763243DE" w14:textId="7F846AF6" w:rsidR="00367213" w:rsidRPr="00367213" w:rsidRDefault="00367213" w:rsidP="00367213">
      <w:pPr>
        <w:pStyle w:val="NormaleWeb"/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</w:rPr>
        <w:t>Nel</w:t>
      </w:r>
      <w:r w:rsidR="008519E9">
        <w:rPr>
          <w:rFonts w:asciiTheme="majorHAnsi" w:hAnsiTheme="majorHAnsi" w:cstheme="majorHAnsi"/>
        </w:rPr>
        <w:t xml:space="preserve"> </w:t>
      </w:r>
      <w:r w:rsidR="008519E9" w:rsidRPr="008519E9">
        <w:rPr>
          <w:rFonts w:asciiTheme="majorHAnsi" w:hAnsiTheme="majorHAnsi" w:cstheme="majorHAnsi"/>
          <w:b/>
          <w:bCs/>
        </w:rPr>
        <w:t>2024</w:t>
      </w:r>
      <w:r w:rsidR="008519E9">
        <w:rPr>
          <w:rFonts w:asciiTheme="majorHAnsi" w:hAnsiTheme="majorHAnsi" w:cstheme="majorHAnsi"/>
        </w:rPr>
        <w:t>-</w:t>
      </w:r>
      <w:r w:rsidRPr="00367213">
        <w:rPr>
          <w:rFonts w:asciiTheme="majorHAnsi" w:hAnsiTheme="majorHAnsi" w:cstheme="majorHAnsi"/>
          <w:b/>
          <w:bCs/>
        </w:rPr>
        <w:t xml:space="preserve"> 202</w:t>
      </w:r>
      <w:r w:rsidR="008519E9">
        <w:rPr>
          <w:rFonts w:asciiTheme="majorHAnsi" w:hAnsiTheme="majorHAnsi" w:cstheme="majorHAnsi"/>
          <w:b/>
          <w:bCs/>
        </w:rPr>
        <w:t>5</w:t>
      </w:r>
      <w:r w:rsidRPr="00367213">
        <w:rPr>
          <w:rFonts w:asciiTheme="majorHAnsi" w:hAnsiTheme="majorHAnsi" w:cstheme="majorHAnsi"/>
        </w:rPr>
        <w:t xml:space="preserve"> il </w:t>
      </w:r>
      <w:proofErr w:type="gramStart"/>
      <w:r w:rsidRPr="00367213">
        <w:rPr>
          <w:rFonts w:asciiTheme="majorHAnsi" w:hAnsiTheme="majorHAnsi" w:cstheme="majorHAnsi"/>
        </w:rPr>
        <w:t>Distretto  ha</w:t>
      </w:r>
      <w:proofErr w:type="gramEnd"/>
      <w:r w:rsidRPr="00367213">
        <w:rPr>
          <w:rFonts w:asciiTheme="majorHAnsi" w:hAnsiTheme="majorHAnsi" w:cstheme="majorHAnsi"/>
        </w:rPr>
        <w:t xml:space="preserve"> </w:t>
      </w:r>
      <w:proofErr w:type="spellStart"/>
      <w:r w:rsidR="002F1F6A">
        <w:rPr>
          <w:rFonts w:asciiTheme="majorHAnsi" w:hAnsiTheme="majorHAnsi" w:cstheme="majorHAnsi"/>
        </w:rPr>
        <w:t>altresi</w:t>
      </w:r>
      <w:proofErr w:type="spellEnd"/>
      <w:r w:rsidR="002F1F6A">
        <w:rPr>
          <w:rFonts w:asciiTheme="majorHAnsi" w:hAnsiTheme="majorHAnsi" w:cstheme="majorHAnsi"/>
        </w:rPr>
        <w:t xml:space="preserve"> </w:t>
      </w:r>
      <w:r w:rsidRPr="00367213">
        <w:rPr>
          <w:rFonts w:asciiTheme="majorHAnsi" w:hAnsiTheme="majorHAnsi" w:cstheme="majorHAnsi"/>
        </w:rPr>
        <w:t xml:space="preserve">attivamente partecipato alla realizzazione , nell’ambito del progetto POS4, unitamente ad </w:t>
      </w:r>
      <w:proofErr w:type="spellStart"/>
      <w:r w:rsidRPr="00367213">
        <w:rPr>
          <w:rFonts w:asciiTheme="majorHAnsi" w:hAnsiTheme="majorHAnsi" w:cstheme="majorHAnsi"/>
        </w:rPr>
        <w:t>Uniba</w:t>
      </w:r>
      <w:proofErr w:type="spellEnd"/>
      <w:r w:rsidRPr="00367213">
        <w:rPr>
          <w:rFonts w:asciiTheme="majorHAnsi" w:hAnsiTheme="majorHAnsi" w:cstheme="majorHAnsi"/>
        </w:rPr>
        <w:t xml:space="preserve">, </w:t>
      </w:r>
      <w:proofErr w:type="spellStart"/>
      <w:r w:rsidRPr="00367213">
        <w:rPr>
          <w:rFonts w:asciiTheme="majorHAnsi" w:hAnsiTheme="majorHAnsi" w:cstheme="majorHAnsi"/>
        </w:rPr>
        <w:t>Unisalento</w:t>
      </w:r>
      <w:proofErr w:type="spellEnd"/>
      <w:r w:rsidRPr="00367213">
        <w:rPr>
          <w:rFonts w:asciiTheme="majorHAnsi" w:hAnsiTheme="majorHAnsi" w:cstheme="majorHAnsi"/>
        </w:rPr>
        <w:t xml:space="preserve">, IIT ,  dell’OS4 Ecosistema regionale LSH Puglia </w:t>
      </w:r>
      <w:r>
        <w:rPr>
          <w:rFonts w:asciiTheme="majorHAnsi" w:hAnsiTheme="majorHAnsi" w:cstheme="majorHAnsi"/>
        </w:rPr>
        <w:t>,</w:t>
      </w:r>
      <w:r w:rsidRPr="00367213">
        <w:rPr>
          <w:rFonts w:asciiTheme="majorHAnsi" w:hAnsiTheme="majorHAnsi" w:cstheme="majorHAnsi"/>
        </w:rPr>
        <w:t xml:space="preserve">  con le seguenti attività:</w:t>
      </w:r>
    </w:p>
    <w:p w14:paraId="01628D9E" w14:textId="2834EB88" w:rsidR="00367213" w:rsidRPr="00367213" w:rsidRDefault="00367213" w:rsidP="00367213">
      <w:pPr>
        <w:pStyle w:val="NormaleWeb"/>
        <w:rPr>
          <w:rFonts w:asciiTheme="majorHAnsi" w:hAnsiTheme="majorHAnsi" w:cstheme="majorHAnsi"/>
        </w:rPr>
      </w:pPr>
      <w:proofErr w:type="gramStart"/>
      <w:r w:rsidRPr="00367213">
        <w:rPr>
          <w:rFonts w:asciiTheme="majorHAnsi" w:hAnsiTheme="majorHAnsi" w:cstheme="majorHAnsi"/>
        </w:rPr>
        <w:t>A4.1  Modello</w:t>
      </w:r>
      <w:proofErr w:type="gramEnd"/>
      <w:r w:rsidRPr="00367213">
        <w:rPr>
          <w:rFonts w:asciiTheme="majorHAnsi" w:hAnsiTheme="majorHAnsi" w:cstheme="majorHAnsi"/>
        </w:rPr>
        <w:t xml:space="preserve"> Logico e  Operativo dell’ecosistema LSH Puglia  </w:t>
      </w:r>
    </w:p>
    <w:p w14:paraId="3CDFA484" w14:textId="77777777" w:rsidR="00367213" w:rsidRPr="00367213" w:rsidRDefault="00367213" w:rsidP="00367213">
      <w:pPr>
        <w:pStyle w:val="NormaleWeb"/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</w:rPr>
        <w:t xml:space="preserve">A4,2 Iniziative di </w:t>
      </w:r>
      <w:proofErr w:type="spellStart"/>
      <w:proofErr w:type="gramStart"/>
      <w:r w:rsidRPr="00367213">
        <w:rPr>
          <w:rFonts w:asciiTheme="majorHAnsi" w:hAnsiTheme="majorHAnsi" w:cstheme="majorHAnsi"/>
        </w:rPr>
        <w:t>formazione.incubazione</w:t>
      </w:r>
      <w:proofErr w:type="gramEnd"/>
      <w:r w:rsidRPr="00367213">
        <w:rPr>
          <w:rFonts w:asciiTheme="majorHAnsi" w:hAnsiTheme="majorHAnsi" w:cstheme="majorHAnsi"/>
        </w:rPr>
        <w:t>-accelerazione</w:t>
      </w:r>
      <w:proofErr w:type="spellEnd"/>
      <w:r w:rsidRPr="00367213">
        <w:rPr>
          <w:rFonts w:asciiTheme="majorHAnsi" w:hAnsiTheme="majorHAnsi" w:cstheme="majorHAnsi"/>
        </w:rPr>
        <w:t xml:space="preserve"> ( design).</w:t>
      </w:r>
    </w:p>
    <w:p w14:paraId="6AB725AE" w14:textId="77777777" w:rsidR="00367213" w:rsidRPr="00367213" w:rsidRDefault="00367213" w:rsidP="00367213">
      <w:pPr>
        <w:pStyle w:val="NormaleWeb"/>
        <w:rPr>
          <w:rFonts w:asciiTheme="majorHAnsi" w:hAnsiTheme="majorHAnsi" w:cstheme="majorHAnsi"/>
          <w:b/>
          <w:bCs/>
        </w:rPr>
      </w:pPr>
    </w:p>
    <w:p w14:paraId="0F2D85B1" w14:textId="77777777" w:rsidR="00367213" w:rsidRPr="00367213" w:rsidRDefault="00367213" w:rsidP="00367213">
      <w:pPr>
        <w:pStyle w:val="NormaleWeb"/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  <w:b/>
          <w:bCs/>
        </w:rPr>
        <w:t xml:space="preserve"> L Puglia Life Sciences Foundation  </w:t>
      </w:r>
    </w:p>
    <w:p w14:paraId="606E85FB" w14:textId="77777777" w:rsidR="00367213" w:rsidRPr="00367213" w:rsidRDefault="00367213" w:rsidP="00367213">
      <w:pPr>
        <w:pStyle w:val="NormaleWeb"/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</w:rPr>
        <w:lastRenderedPageBreak/>
        <w:t>L’azione mirante alla implementazione della Strategia Regionale per le Scienze della Vita e della Salute, svolta dal Distretto H-BIO in concerto con altri attori regionali, e l’approvazione da parte del Ministero della Salute del Progetto regionale per la creazione di un HUB di Scienze della Vita, (POS4</w:t>
      </w:r>
      <w:proofErr w:type="gramStart"/>
      <w:r w:rsidRPr="00367213">
        <w:rPr>
          <w:rFonts w:asciiTheme="majorHAnsi" w:hAnsiTheme="majorHAnsi" w:cstheme="majorHAnsi"/>
        </w:rPr>
        <w:t>) ,</w:t>
      </w:r>
      <w:proofErr w:type="gramEnd"/>
      <w:r w:rsidRPr="00367213">
        <w:rPr>
          <w:rFonts w:asciiTheme="majorHAnsi" w:hAnsiTheme="majorHAnsi" w:cstheme="majorHAnsi"/>
        </w:rPr>
        <w:t xml:space="preserve"> ha portato alla creazione da parte della Regione Puglia di una Fondazione rivolta a tale obiettivo, presieduta dal Presidente della Regione Puglia: La Puglia Life Sciences Foundation 2023.  La Fondazione è un ente funzionale ai progetti innovativi in materia di Medicina di Precisione della Regione Puglia.</w:t>
      </w:r>
      <w:r w:rsidRPr="00367213">
        <w:rPr>
          <w:rFonts w:asciiTheme="majorHAnsi" w:hAnsiTheme="majorHAnsi" w:cstheme="majorHAnsi"/>
        </w:rPr>
        <w:br/>
        <w:t>Gli scopi della Fondazione (ART 2 Statuto) sono:</w:t>
      </w:r>
      <w:r w:rsidRPr="00367213">
        <w:rPr>
          <w:rFonts w:asciiTheme="majorHAnsi" w:hAnsiTheme="majorHAnsi" w:cstheme="majorHAnsi"/>
        </w:rPr>
        <w:br/>
        <w:t xml:space="preserve">a) sviluppare nuovi approcci diagnostici e terapeutici basati sulle nanotecnologie per applicazioni di Medicina di Precisione nei settori dell’oncologia e delle malattie neurodegenerative; b) sviluppare nuovi materiali e dispositivi per terapie cellulari e genetiche; c) sviluppare diagnostica precoce non invasiva; d) </w:t>
      </w:r>
      <w:proofErr w:type="spellStart"/>
      <w:r w:rsidRPr="00367213">
        <w:rPr>
          <w:rFonts w:asciiTheme="majorHAnsi" w:hAnsiTheme="majorHAnsi" w:cstheme="majorHAnsi"/>
        </w:rPr>
        <w:t>attivita</w:t>
      </w:r>
      <w:proofErr w:type="spellEnd"/>
      <w:r w:rsidRPr="00367213">
        <w:rPr>
          <w:rFonts w:asciiTheme="majorHAnsi" w:hAnsiTheme="majorHAnsi" w:cstheme="majorHAnsi"/>
        </w:rPr>
        <w:t xml:space="preserve">̀ di ricerca e sviluppo nel settore delle scienze della vita nell’ambito di </w:t>
      </w:r>
      <w:proofErr w:type="spellStart"/>
      <w:r w:rsidRPr="00367213">
        <w:rPr>
          <w:rFonts w:asciiTheme="majorHAnsi" w:hAnsiTheme="majorHAnsi" w:cstheme="majorHAnsi"/>
        </w:rPr>
        <w:t>progettualita</w:t>
      </w:r>
      <w:proofErr w:type="spellEnd"/>
      <w:r w:rsidRPr="00367213">
        <w:rPr>
          <w:rFonts w:asciiTheme="majorHAnsi" w:hAnsiTheme="majorHAnsi" w:cstheme="majorHAnsi"/>
        </w:rPr>
        <w:t xml:space="preserve">̀ europee ed Italiane; e) creare l’ambiente </w:t>
      </w:r>
      <w:proofErr w:type="spellStart"/>
      <w:r w:rsidRPr="00367213">
        <w:rPr>
          <w:rFonts w:asciiTheme="majorHAnsi" w:hAnsiTheme="majorHAnsi" w:cstheme="majorHAnsi"/>
        </w:rPr>
        <w:t>piu</w:t>
      </w:r>
      <w:proofErr w:type="spellEnd"/>
      <w:r w:rsidRPr="00367213">
        <w:rPr>
          <w:rFonts w:asciiTheme="majorHAnsi" w:hAnsiTheme="majorHAnsi" w:cstheme="majorHAnsi"/>
        </w:rPr>
        <w:t xml:space="preserve">̀ favorevole alla crescita di una nuova generazione di medici </w:t>
      </w:r>
      <w:proofErr w:type="spellStart"/>
      <w:r w:rsidRPr="00367213">
        <w:rPr>
          <w:rFonts w:asciiTheme="majorHAnsi" w:hAnsiTheme="majorHAnsi" w:cstheme="majorHAnsi"/>
        </w:rPr>
        <w:t>nanotecnologi</w:t>
      </w:r>
      <w:proofErr w:type="spellEnd"/>
      <w:r w:rsidRPr="00367213">
        <w:rPr>
          <w:rFonts w:asciiTheme="majorHAnsi" w:hAnsiTheme="majorHAnsi" w:cstheme="majorHAnsi"/>
        </w:rPr>
        <w:t xml:space="preserve">, con specifiche skills all’interfaccia tra ricerca di base e clinica; f) favorire lo sviluppo delle imprese locali </w:t>
      </w:r>
      <w:proofErr w:type="spellStart"/>
      <w:r w:rsidRPr="00367213">
        <w:rPr>
          <w:rFonts w:asciiTheme="majorHAnsi" w:hAnsiTheme="majorHAnsi" w:cstheme="majorHAnsi"/>
        </w:rPr>
        <w:t>gia</w:t>
      </w:r>
      <w:proofErr w:type="spellEnd"/>
      <w:r w:rsidRPr="00367213">
        <w:rPr>
          <w:rFonts w:asciiTheme="majorHAnsi" w:hAnsiTheme="majorHAnsi" w:cstheme="majorHAnsi"/>
        </w:rPr>
        <w:t xml:space="preserve">̀ esistenti e sostenere la nascita di nuove imprese nel settore; g) favorire l’attrazione di </w:t>
      </w:r>
      <w:proofErr w:type="spellStart"/>
      <w:r w:rsidRPr="00367213">
        <w:rPr>
          <w:rFonts w:asciiTheme="majorHAnsi" w:hAnsiTheme="majorHAnsi" w:cstheme="majorHAnsi"/>
        </w:rPr>
        <w:t>opportunita</w:t>
      </w:r>
      <w:proofErr w:type="spellEnd"/>
      <w:r w:rsidRPr="00367213">
        <w:rPr>
          <w:rFonts w:asciiTheme="majorHAnsi" w:hAnsiTheme="majorHAnsi" w:cstheme="majorHAnsi"/>
        </w:rPr>
        <w:t xml:space="preserve">̀ finanziarie e di investimento su scala nazionale ed internazionale; h) promuovere iniziative di sostegno del trasferimento dei risultati della ricerca, della tutela della </w:t>
      </w:r>
      <w:proofErr w:type="spellStart"/>
      <w:r w:rsidRPr="00367213">
        <w:rPr>
          <w:rFonts w:asciiTheme="majorHAnsi" w:hAnsiTheme="majorHAnsi" w:cstheme="majorHAnsi"/>
        </w:rPr>
        <w:t>proprieta</w:t>
      </w:r>
      <w:proofErr w:type="spellEnd"/>
      <w:r w:rsidRPr="00367213">
        <w:rPr>
          <w:rFonts w:asciiTheme="majorHAnsi" w:hAnsiTheme="majorHAnsi" w:cstheme="majorHAnsi"/>
        </w:rPr>
        <w:t xml:space="preserve">̀ intellettuale e della nascita di nuova </w:t>
      </w:r>
      <w:proofErr w:type="spellStart"/>
      <w:r w:rsidRPr="00367213">
        <w:rPr>
          <w:rFonts w:asciiTheme="majorHAnsi" w:hAnsiTheme="majorHAnsi" w:cstheme="majorHAnsi"/>
        </w:rPr>
        <w:t>imprenditorialita</w:t>
      </w:r>
      <w:proofErr w:type="spellEnd"/>
      <w:r w:rsidRPr="00367213">
        <w:rPr>
          <w:rFonts w:asciiTheme="majorHAnsi" w:hAnsiTheme="majorHAnsi" w:cstheme="majorHAnsi"/>
        </w:rPr>
        <w:t xml:space="preserve">̀; </w:t>
      </w:r>
    </w:p>
    <w:p w14:paraId="04F2F51F" w14:textId="78C0D711" w:rsidR="00367213" w:rsidRPr="00367213" w:rsidRDefault="00367213" w:rsidP="00367213">
      <w:pPr>
        <w:pStyle w:val="NormaleWeb"/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</w:rPr>
        <w:t xml:space="preserve">i) promuovere o partecipare, nell’interesse della Regione Puglia, a </w:t>
      </w:r>
      <w:proofErr w:type="spellStart"/>
      <w:r w:rsidRPr="00367213">
        <w:rPr>
          <w:rFonts w:asciiTheme="majorHAnsi" w:hAnsiTheme="majorHAnsi" w:cstheme="majorHAnsi"/>
        </w:rPr>
        <w:t>societa</w:t>
      </w:r>
      <w:proofErr w:type="spellEnd"/>
      <w:r w:rsidRPr="00367213">
        <w:rPr>
          <w:rFonts w:asciiTheme="majorHAnsi" w:hAnsiTheme="majorHAnsi" w:cstheme="majorHAnsi"/>
        </w:rPr>
        <w:t xml:space="preserve">̀, consorzi, enti pubblici, associazioni o fondazioni che condividono gli scopi della “Puglia Life Science Foundation”, </w:t>
      </w:r>
      <w:proofErr w:type="spellStart"/>
      <w:r w:rsidRPr="00367213">
        <w:rPr>
          <w:rFonts w:asciiTheme="majorHAnsi" w:hAnsiTheme="majorHAnsi" w:cstheme="majorHAnsi"/>
        </w:rPr>
        <w:t>nonche</w:t>
      </w:r>
      <w:proofErr w:type="spellEnd"/>
      <w:r w:rsidRPr="00367213">
        <w:rPr>
          <w:rFonts w:asciiTheme="majorHAnsi" w:hAnsiTheme="majorHAnsi" w:cstheme="majorHAnsi"/>
        </w:rPr>
        <w:t xml:space="preserve">́ a strutture di ricerca, di alta formazione e di trasferimento tecnologico, in Italia e all’estero; j) promuovere l’internazionalizzazione delle </w:t>
      </w:r>
      <w:proofErr w:type="spellStart"/>
      <w:r w:rsidRPr="00367213">
        <w:rPr>
          <w:rFonts w:asciiTheme="majorHAnsi" w:hAnsiTheme="majorHAnsi" w:cstheme="majorHAnsi"/>
        </w:rPr>
        <w:t>attivita</w:t>
      </w:r>
      <w:proofErr w:type="spellEnd"/>
      <w:r w:rsidRPr="00367213">
        <w:rPr>
          <w:rFonts w:asciiTheme="majorHAnsi" w:hAnsiTheme="majorHAnsi" w:cstheme="majorHAnsi"/>
        </w:rPr>
        <w:t xml:space="preserve">̀ di ricerca tramite la gestione di appositi servizi e la partecipazione a iniziative congiunte con altri soggetti, pubblici o privati, nazionali, comunitari stranieri o internazionali. </w:t>
      </w:r>
    </w:p>
    <w:p w14:paraId="23C07289" w14:textId="1CEEB372" w:rsidR="00AD014E" w:rsidRDefault="00142C11" w:rsidP="00142C11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  <w:r w:rsidRPr="00142C11">
        <w:rPr>
          <w:rFonts w:ascii="Helvetica" w:hAnsi="Helvetica" w:cs="Helvetica"/>
          <w:b/>
          <w:bCs/>
          <w:sz w:val="22"/>
          <w:szCs w:val="22"/>
          <w:lang w:val="it-IT"/>
        </w:rPr>
        <w:t>Nel 2025 , pr</w:t>
      </w:r>
      <w:r>
        <w:rPr>
          <w:rFonts w:ascii="Helvetica" w:hAnsi="Helvetica" w:cs="Helvetica"/>
          <w:sz w:val="22"/>
          <w:szCs w:val="22"/>
          <w:lang w:val="it-IT"/>
        </w:rPr>
        <w:t xml:space="preserve">evio parere del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CdA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, il </w:t>
      </w:r>
      <w:r w:rsidR="00AD014E">
        <w:rPr>
          <w:rFonts w:ascii="Helvetica" w:hAnsi="Helvetica" w:cs="Helvetica"/>
          <w:sz w:val="22"/>
          <w:szCs w:val="22"/>
          <w:lang w:val="it-IT"/>
        </w:rPr>
        <w:t xml:space="preserve"> Presidente  del Distretto H-BIO</w:t>
      </w:r>
      <w:r>
        <w:rPr>
          <w:rFonts w:ascii="Helvetica" w:hAnsi="Helvetica" w:cs="Helvetica"/>
          <w:sz w:val="22"/>
          <w:szCs w:val="22"/>
          <w:lang w:val="it-IT"/>
        </w:rPr>
        <w:t xml:space="preserve"> </w:t>
      </w:r>
      <w:r w:rsidR="002F1F6A">
        <w:rPr>
          <w:rFonts w:ascii="Helvetica" w:hAnsi="Helvetica" w:cs="Helvetica"/>
          <w:sz w:val="22"/>
          <w:szCs w:val="22"/>
          <w:lang w:val="it-IT"/>
        </w:rPr>
        <w:t xml:space="preserve">ha </w:t>
      </w:r>
      <w:r>
        <w:rPr>
          <w:rFonts w:ascii="Helvetica" w:hAnsi="Helvetica" w:cs="Helvetica"/>
          <w:sz w:val="22"/>
          <w:szCs w:val="22"/>
          <w:lang w:val="it-IT"/>
        </w:rPr>
        <w:t xml:space="preserve">partecipato alla </w:t>
      </w:r>
      <w:r w:rsidR="00AD014E">
        <w:rPr>
          <w:rFonts w:ascii="Helvetica" w:hAnsi="Helvetica" w:cs="Helvetica"/>
          <w:sz w:val="22"/>
          <w:szCs w:val="22"/>
          <w:lang w:val="it-IT"/>
        </w:rPr>
        <w:t xml:space="preserve"> costituzione di una ATS, capofila Fondazione di partecipazione DHITECH, per  la progettazione,  realizzazione e gestione di attività inerenti il Bando </w:t>
      </w:r>
      <w:r w:rsidR="00AD014E" w:rsidRPr="00142C11">
        <w:rPr>
          <w:rFonts w:ascii="Helvetica" w:hAnsi="Helvetica" w:cs="Helvetica"/>
          <w:b/>
          <w:bCs/>
          <w:sz w:val="22"/>
          <w:szCs w:val="22"/>
          <w:lang w:val="it-IT"/>
        </w:rPr>
        <w:t>«</w:t>
      </w:r>
      <w:r w:rsidR="00AD014E" w:rsidRPr="00142C11">
        <w:rPr>
          <w:rFonts w:ascii="Helvetica" w:hAnsi="Helvetica" w:cs="Helvetica"/>
          <w:b/>
          <w:bCs/>
          <w:i/>
          <w:iCs/>
          <w:sz w:val="22"/>
          <w:szCs w:val="22"/>
          <w:lang w:val="it-IT"/>
        </w:rPr>
        <w:t>Avviso Pubblico per Manifestazione di Interesse alla costituzione di un elenco regionale di Booster per l’imprenditorialità</w:t>
      </w:r>
      <w:r w:rsidR="00AD014E" w:rsidRPr="00142C11">
        <w:rPr>
          <w:rFonts w:ascii="Helvetica" w:hAnsi="Helvetica" w:cs="Helvetica"/>
          <w:b/>
          <w:bCs/>
          <w:sz w:val="22"/>
          <w:szCs w:val="22"/>
          <w:lang w:val="it-IT"/>
        </w:rPr>
        <w:t>»</w:t>
      </w:r>
      <w:r w:rsidR="00AD014E">
        <w:rPr>
          <w:rFonts w:ascii="Helvetica" w:hAnsi="Helvetica" w:cs="Helvetica"/>
          <w:sz w:val="22"/>
          <w:szCs w:val="22"/>
          <w:lang w:val="it-IT"/>
        </w:rPr>
        <w:t xml:space="preserve"> di cui al DD n. 252 del 23/12/2024 (pubblicata sul BURP n. 5 del 16/01/2025) e al compimento di tutti gli atti propedeutici e conseguenti alla stessa.</w:t>
      </w:r>
    </w:p>
    <w:p w14:paraId="63F0D992" w14:textId="77777777" w:rsidR="002F1F6A" w:rsidRDefault="00AD014E" w:rsidP="002F1F6A">
      <w:pPr>
        <w:autoSpaceDE w:val="0"/>
        <w:autoSpaceDN w:val="0"/>
        <w:adjustRightInd w:val="0"/>
        <w:spacing w:after="0"/>
        <w:ind w:right="-100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La Regione Puglia ha emanato </w:t>
      </w:r>
      <w:r w:rsidR="002F1F6A">
        <w:rPr>
          <w:rFonts w:ascii="Helvetica" w:hAnsi="Helvetica" w:cs="Helvetica"/>
          <w:sz w:val="22"/>
          <w:szCs w:val="22"/>
          <w:lang w:val="it-IT"/>
        </w:rPr>
        <w:t>tale bando con</w:t>
      </w:r>
      <w:r>
        <w:rPr>
          <w:rFonts w:ascii="Helvetica" w:hAnsi="Helvetica" w:cs="Helvetica"/>
          <w:sz w:val="22"/>
          <w:szCs w:val="22"/>
          <w:lang w:val="it-IT"/>
        </w:rPr>
        <w:t xml:space="preserve"> la finalità di stimolare l’imprenditorialità e l’innovazione</w:t>
      </w:r>
    </w:p>
    <w:p w14:paraId="1AE4466E" w14:textId="0C66EF23" w:rsidR="00AD014E" w:rsidRDefault="00AD014E" w:rsidP="002F1F6A">
      <w:pPr>
        <w:autoSpaceDE w:val="0"/>
        <w:autoSpaceDN w:val="0"/>
        <w:adjustRightInd w:val="0"/>
        <w:spacing w:after="0"/>
        <w:ind w:right="-100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 in Puglia, tramite servizi di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pre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>-incubazione, incubazione e accelerazione;</w:t>
      </w:r>
    </w:p>
    <w:p w14:paraId="426EB590" w14:textId="4ED40F9B" w:rsidR="00AD014E" w:rsidRDefault="00AD014E" w:rsidP="00AD014E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>Per “Booster” si intendono i Soggetti, in forma singola e/o organizzati in rete, aventi la finalità:</w:t>
      </w:r>
    </w:p>
    <w:p w14:paraId="2C3839B8" w14:textId="77777777" w:rsidR="00AD014E" w:rsidRDefault="00AD014E" w:rsidP="00AD014E">
      <w:pPr>
        <w:numPr>
          <w:ilvl w:val="0"/>
          <w:numId w:val="2"/>
        </w:numPr>
        <w:autoSpaceDE w:val="0"/>
        <w:autoSpaceDN w:val="0"/>
        <w:adjustRightInd w:val="0"/>
        <w:spacing w:after="0" w:line="285" w:lineRule="atLeast"/>
        <w:ind w:left="1134" w:right="111" w:hanging="425"/>
        <w:jc w:val="both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>a.</w:t>
      </w:r>
      <w:r>
        <w:rPr>
          <w:rFonts w:ascii="Helvetica" w:hAnsi="Helvetica" w:cs="Helvetica"/>
          <w:sz w:val="22"/>
          <w:szCs w:val="22"/>
          <w:lang w:val="it-IT"/>
        </w:rPr>
        <w:tab/>
        <w:t xml:space="preserve">di favorire, attraverso i più aggiornati ed efficaci metodi di business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development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>, il trasferimento di competenze e di know-how verso tutti quei soggetti che candidino progetti imprenditoriali e idee di business, prevalentemente innovativi anche nell’ambito di misure e iniziative promosse dalla Regione Puglia;</w:t>
      </w:r>
    </w:p>
    <w:p w14:paraId="040B0A9C" w14:textId="77777777" w:rsidR="00AD014E" w:rsidRDefault="00AD014E" w:rsidP="00AD014E">
      <w:pPr>
        <w:numPr>
          <w:ilvl w:val="0"/>
          <w:numId w:val="2"/>
        </w:numPr>
        <w:autoSpaceDE w:val="0"/>
        <w:autoSpaceDN w:val="0"/>
        <w:adjustRightInd w:val="0"/>
        <w:spacing w:after="0" w:line="285" w:lineRule="atLeast"/>
        <w:ind w:left="1134" w:right="111" w:hanging="425"/>
        <w:jc w:val="both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>b.</w:t>
      </w:r>
      <w:r>
        <w:rPr>
          <w:rFonts w:ascii="Helvetica" w:hAnsi="Helvetica" w:cs="Helvetica"/>
          <w:sz w:val="22"/>
          <w:szCs w:val="22"/>
          <w:lang w:val="it-IT"/>
        </w:rPr>
        <w:tab/>
        <w:t>di supportare le compagini informali nel processo di costituzione in imprese innovative attraverso l’erogazione di servizi specifici e personalizzati di incubazione e accelerazione d’impresa, in particolare facendo leva sulla capacità di supportare tali soggetti nello sviluppo della loro iniziativa imprenditoriale.</w:t>
      </w:r>
    </w:p>
    <w:p w14:paraId="36A2B014" w14:textId="77777777" w:rsidR="00AD014E" w:rsidRDefault="00AD014E" w:rsidP="00AD014E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  <w:proofErr w:type="gramStart"/>
      <w:r>
        <w:rPr>
          <w:rFonts w:ascii="Helvetica" w:hAnsi="Helvetica" w:cs="Helvetica"/>
          <w:sz w:val="22"/>
          <w:szCs w:val="22"/>
          <w:lang w:val="it-IT"/>
        </w:rPr>
        <w:t>Il  Distretto</w:t>
      </w:r>
      <w:proofErr w:type="gramEnd"/>
      <w:r>
        <w:rPr>
          <w:rFonts w:ascii="Helvetica" w:hAnsi="Helvetica" w:cs="Helvetica"/>
          <w:sz w:val="22"/>
          <w:szCs w:val="22"/>
          <w:lang w:val="it-IT"/>
        </w:rPr>
        <w:t xml:space="preserve"> H_BIO è stato invitato a far parte di una ATS costituita tra i seguenti soggetti:</w:t>
      </w:r>
    </w:p>
    <w:p w14:paraId="1A49CBF4" w14:textId="77777777" w:rsidR="00AD014E" w:rsidRDefault="00AD014E" w:rsidP="00AD014E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</w:p>
    <w:p w14:paraId="6B043041" w14:textId="77777777" w:rsidR="00AD014E" w:rsidRDefault="00AD014E" w:rsidP="00AD014E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A) </w:t>
      </w:r>
      <w:r>
        <w:rPr>
          <w:rFonts w:ascii="Helvetica" w:hAnsi="Helvetica" w:cs="Helvetica"/>
          <w:b/>
          <w:bCs/>
          <w:sz w:val="22"/>
          <w:szCs w:val="22"/>
          <w:lang w:val="it-IT"/>
        </w:rPr>
        <w:t>Mandataria:</w:t>
      </w:r>
    </w:p>
    <w:p w14:paraId="1ABC16AA" w14:textId="77777777" w:rsidR="00AD014E" w:rsidRDefault="00AD014E" w:rsidP="00AD014E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lastRenderedPageBreak/>
        <w:t xml:space="preserve">“Fondazione di partecipazione </w:t>
      </w:r>
      <w:proofErr w:type="gramStart"/>
      <w:r>
        <w:rPr>
          <w:rFonts w:ascii="Helvetica" w:hAnsi="Helvetica" w:cs="Helvetica"/>
          <w:sz w:val="22"/>
          <w:szCs w:val="22"/>
          <w:lang w:val="it-IT"/>
        </w:rPr>
        <w:t>DHITECH ”</w:t>
      </w:r>
      <w:proofErr w:type="gramEnd"/>
      <w:r>
        <w:rPr>
          <w:rFonts w:ascii="Helvetica" w:hAnsi="Helvetica" w:cs="Helvetica"/>
          <w:sz w:val="22"/>
          <w:szCs w:val="22"/>
          <w:lang w:val="it-IT"/>
        </w:rPr>
        <w:t xml:space="preserve"> con sede legale in Lecce (LE), “Soggetto Capofila”;</w:t>
      </w:r>
    </w:p>
    <w:p w14:paraId="3CBE44B6" w14:textId="77777777" w:rsidR="00AD014E" w:rsidRDefault="00AD014E" w:rsidP="00AD014E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</w:p>
    <w:p w14:paraId="6A5EC27F" w14:textId="77777777" w:rsidR="00AD014E" w:rsidRDefault="00AD014E" w:rsidP="00AD014E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B) </w:t>
      </w:r>
      <w:r>
        <w:rPr>
          <w:rFonts w:ascii="Helvetica" w:hAnsi="Helvetica" w:cs="Helvetica"/>
          <w:b/>
          <w:bCs/>
          <w:sz w:val="22"/>
          <w:szCs w:val="22"/>
          <w:lang w:val="it-IT"/>
        </w:rPr>
        <w:t>Mandanti:</w:t>
      </w:r>
    </w:p>
    <w:p w14:paraId="50586DCF" w14:textId="77777777" w:rsidR="00AD014E" w:rsidRDefault="00AD014E" w:rsidP="00AD014E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>1. Università del Salento con sede legale in Lecce (LE), “Partner 1”;</w:t>
      </w:r>
    </w:p>
    <w:p w14:paraId="6B7978B6" w14:textId="77777777" w:rsidR="00AD014E" w:rsidRDefault="00AD014E" w:rsidP="00AD014E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>2. Università degli Studi di Bari “Aldo Moro” con sede legale in Bari “Partner 2”;</w:t>
      </w:r>
    </w:p>
    <w:p w14:paraId="2E18C824" w14:textId="77777777" w:rsidR="00AD014E" w:rsidRDefault="00AD014E" w:rsidP="00AD014E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>3. Consiglio Nazionale delle Ricerche con sede legale in Roma “Partner 3”.</w:t>
      </w:r>
    </w:p>
    <w:p w14:paraId="07C2E7D2" w14:textId="77777777" w:rsidR="00AD014E" w:rsidRDefault="00AD014E" w:rsidP="00AD014E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4.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Harmonic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Innovation Group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S.p.A._Società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</w:t>
      </w:r>
      <w:proofErr w:type="gramStart"/>
      <w:r>
        <w:rPr>
          <w:rFonts w:ascii="Helvetica" w:hAnsi="Helvetica" w:cs="Helvetica"/>
          <w:sz w:val="22"/>
          <w:szCs w:val="22"/>
          <w:lang w:val="it-IT"/>
        </w:rPr>
        <w:t>Benefit  sede</w:t>
      </w:r>
      <w:proofErr w:type="gramEnd"/>
      <w:r>
        <w:rPr>
          <w:rFonts w:ascii="Helvetica" w:hAnsi="Helvetica" w:cs="Helvetica"/>
          <w:sz w:val="22"/>
          <w:szCs w:val="22"/>
          <w:lang w:val="it-IT"/>
        </w:rPr>
        <w:t xml:space="preserve"> legale in Roma “Partner 4”</w:t>
      </w:r>
    </w:p>
    <w:p w14:paraId="5B44157D" w14:textId="77777777" w:rsidR="00AD014E" w:rsidRDefault="00AD014E" w:rsidP="00AD014E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5.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Entopan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Innovation </w:t>
      </w:r>
      <w:proofErr w:type="spellStart"/>
      <w:proofErr w:type="gramStart"/>
      <w:r>
        <w:rPr>
          <w:rFonts w:ascii="Helvetica" w:hAnsi="Helvetica" w:cs="Helvetica"/>
          <w:sz w:val="22"/>
          <w:szCs w:val="22"/>
          <w:lang w:val="it-IT"/>
        </w:rPr>
        <w:t>Srl,sede</w:t>
      </w:r>
      <w:proofErr w:type="spellEnd"/>
      <w:proofErr w:type="gramEnd"/>
      <w:r>
        <w:rPr>
          <w:rFonts w:ascii="Helvetica" w:hAnsi="Helvetica" w:cs="Helvetica"/>
          <w:sz w:val="22"/>
          <w:szCs w:val="22"/>
          <w:lang w:val="it-IT"/>
        </w:rPr>
        <w:t xml:space="preserve"> legale in Caraffa di Catanzaro (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Cz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>)“Partner 5”</w:t>
      </w:r>
    </w:p>
    <w:p w14:paraId="5DF95112" w14:textId="77777777" w:rsidR="00AD014E" w:rsidRDefault="00AD014E" w:rsidP="00AD014E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6. Meta Group </w:t>
      </w:r>
      <w:proofErr w:type="spellStart"/>
      <w:proofErr w:type="gramStart"/>
      <w:r>
        <w:rPr>
          <w:rFonts w:ascii="Helvetica" w:hAnsi="Helvetica" w:cs="Helvetica"/>
          <w:sz w:val="22"/>
          <w:szCs w:val="22"/>
          <w:lang w:val="it-IT"/>
        </w:rPr>
        <w:t>srl,sede</w:t>
      </w:r>
      <w:proofErr w:type="spellEnd"/>
      <w:proofErr w:type="gramEnd"/>
      <w:r>
        <w:rPr>
          <w:rFonts w:ascii="Helvetica" w:hAnsi="Helvetica" w:cs="Helvetica"/>
          <w:sz w:val="22"/>
          <w:szCs w:val="22"/>
          <w:lang w:val="it-IT"/>
        </w:rPr>
        <w:t xml:space="preserve"> legale in Roma “Partner 6”</w:t>
      </w:r>
    </w:p>
    <w:p w14:paraId="40A818A0" w14:textId="77777777" w:rsidR="00AD014E" w:rsidRDefault="00AD014E" w:rsidP="00AD014E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7.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Feedel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Ventures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srl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>, sede legale in Latiano (BR</w:t>
      </w:r>
      <w:proofErr w:type="gramStart"/>
      <w:r>
        <w:rPr>
          <w:rFonts w:ascii="Helvetica" w:hAnsi="Helvetica" w:cs="Helvetica"/>
          <w:sz w:val="22"/>
          <w:szCs w:val="22"/>
          <w:lang w:val="it-IT"/>
        </w:rPr>
        <w:t>)“</w:t>
      </w:r>
      <w:proofErr w:type="gramEnd"/>
      <w:r>
        <w:rPr>
          <w:rFonts w:ascii="Helvetica" w:hAnsi="Helvetica" w:cs="Helvetica"/>
          <w:sz w:val="22"/>
          <w:szCs w:val="22"/>
          <w:lang w:val="it-IT"/>
        </w:rPr>
        <w:t>Partner 7”</w:t>
      </w:r>
    </w:p>
    <w:p w14:paraId="0BC579FC" w14:textId="77777777" w:rsidR="00AD014E" w:rsidRDefault="00AD014E" w:rsidP="00AD014E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>8. Associazione Distretto Produttivo dell’Informatica, sede legale in Bari (BA) “Partner 8</w:t>
      </w:r>
    </w:p>
    <w:p w14:paraId="31E57371" w14:textId="77777777" w:rsidR="00AD014E" w:rsidRDefault="00AD014E" w:rsidP="00AD014E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9. Distretto H-BIO Puglia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S.c.r.l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>, sede legale in Bari “Partner 9”.</w:t>
      </w:r>
    </w:p>
    <w:p w14:paraId="4A8A870C" w14:textId="77777777" w:rsidR="00AD014E" w:rsidRDefault="00AD014E" w:rsidP="00AD014E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>Lo scopo dell’ATS è espressamente circoscritto all’esecuzione delle prestazioni principali, complementari ed accessorie, necessarie alla progettazione, realizzazione e gestione delle attività che si renderanno di volta in volta necessarie in relazione al Progetto.</w:t>
      </w:r>
    </w:p>
    <w:p w14:paraId="3F6BBEC3" w14:textId="77777777" w:rsidR="00AD014E" w:rsidRDefault="00AD014E" w:rsidP="00AD014E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Le Parti sopra indicate (Mandatario e Mandanti) intendono presentare in partenariato in risposta al summenzionato avviso, una istanza di iscrizione all’elenco regionale di </w:t>
      </w:r>
      <w:r>
        <w:rPr>
          <w:rFonts w:ascii="Helvetica" w:hAnsi="Helvetica" w:cs="Helvetica"/>
          <w:i/>
          <w:iCs/>
          <w:sz w:val="22"/>
          <w:szCs w:val="22"/>
          <w:lang w:val="it-IT"/>
        </w:rPr>
        <w:t>Booster per l’imprenditorialità</w:t>
      </w:r>
      <w:r>
        <w:rPr>
          <w:rFonts w:ascii="Helvetica" w:hAnsi="Helvetica" w:cs="Helvetica"/>
          <w:sz w:val="22"/>
          <w:szCs w:val="22"/>
          <w:lang w:val="it-IT"/>
        </w:rPr>
        <w:t xml:space="preserve"> per le </w:t>
      </w:r>
      <w:proofErr w:type="gramStart"/>
      <w:r>
        <w:rPr>
          <w:rFonts w:ascii="Helvetica" w:hAnsi="Helvetica" w:cs="Helvetica"/>
          <w:sz w:val="22"/>
          <w:szCs w:val="22"/>
          <w:lang w:val="it-IT"/>
        </w:rPr>
        <w:t>Tipologie :</w:t>
      </w:r>
      <w:proofErr w:type="gramEnd"/>
      <w:r>
        <w:rPr>
          <w:rFonts w:ascii="Helvetica" w:hAnsi="Helvetica" w:cs="Helvetica"/>
          <w:sz w:val="22"/>
          <w:szCs w:val="22"/>
          <w:lang w:val="it-IT"/>
        </w:rPr>
        <w:t xml:space="preserve"> A) ”Cantieri di imprenditorialità” e B) ”Incubatori ed acceleratori di impresa", coordinata dal Soggetto Capofila;</w:t>
      </w:r>
    </w:p>
    <w:p w14:paraId="23820BCB" w14:textId="77777777" w:rsidR="00AD014E" w:rsidRDefault="00AD014E" w:rsidP="00AD014E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>Per Tipologia A) “Cantieri di imprenditorialità” si intendono i soggetti che offrono servizi per l'informazione, l'accompagnamento e il supporto all'attivazione e alla promozione di azioni di animazione territoriale tra pari, anche all'interno di spazi pubblici destinati ad accogliere iniziative a favore del mondo giovanile;</w:t>
      </w:r>
    </w:p>
    <w:p w14:paraId="4F0B3320" w14:textId="77777777" w:rsidR="00AD014E" w:rsidRDefault="00AD014E" w:rsidP="00AD014E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Per Tipologia </w:t>
      </w:r>
      <w:proofErr w:type="gramStart"/>
      <w:r>
        <w:rPr>
          <w:rFonts w:ascii="Helvetica" w:hAnsi="Helvetica" w:cs="Helvetica"/>
          <w:sz w:val="22"/>
          <w:szCs w:val="22"/>
          <w:lang w:val="it-IT"/>
        </w:rPr>
        <w:t>B)  “</w:t>
      </w:r>
      <w:proofErr w:type="gramEnd"/>
      <w:r>
        <w:rPr>
          <w:rFonts w:ascii="Helvetica" w:hAnsi="Helvetica" w:cs="Helvetica"/>
          <w:sz w:val="22"/>
          <w:szCs w:val="22"/>
          <w:lang w:val="it-IT"/>
        </w:rPr>
        <w:t>Incubatori ed acceleratori di impresa” si intendono i soggetti che offrono servizi di incubazione, accelerazione e supporto post-incubazione;</w:t>
      </w:r>
    </w:p>
    <w:p w14:paraId="018360CD" w14:textId="3579EF58" w:rsidR="00AD014E" w:rsidRPr="002F1F6A" w:rsidRDefault="00AD014E" w:rsidP="002F1F6A">
      <w:pPr>
        <w:autoSpaceDE w:val="0"/>
        <w:autoSpaceDN w:val="0"/>
        <w:adjustRightInd w:val="0"/>
        <w:spacing w:after="0" w:line="285" w:lineRule="atLeast"/>
        <w:ind w:right="111"/>
        <w:jc w:val="both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>Le Parti intendono designare la Fondazione DHITECH, quale Mandatario della costituenda Associazione Temporanea di Scopo, conferendo alla stessa e al suo Legale Rappresentante mandato collettivo speciale con rappresentanza e designandolo quale soggetto Capofila</w:t>
      </w:r>
      <w:r w:rsidR="002F1F6A">
        <w:rPr>
          <w:rFonts w:ascii="Helvetica" w:hAnsi="Helvetica" w:cs="Helvetica"/>
          <w:sz w:val="22"/>
          <w:szCs w:val="22"/>
          <w:lang w:val="it-IT"/>
        </w:rPr>
        <w:t>.</w:t>
      </w:r>
    </w:p>
    <w:p w14:paraId="1093D48D" w14:textId="04992093" w:rsidR="00367213" w:rsidRPr="00367213" w:rsidRDefault="00367213" w:rsidP="00367213">
      <w:pPr>
        <w:pStyle w:val="NormaleWeb"/>
        <w:rPr>
          <w:rFonts w:asciiTheme="majorHAnsi" w:hAnsiTheme="majorHAnsi" w:cstheme="majorHAnsi"/>
          <w:b/>
          <w:bCs/>
        </w:rPr>
      </w:pPr>
      <w:r w:rsidRPr="00367213">
        <w:rPr>
          <w:rFonts w:asciiTheme="majorHAnsi" w:hAnsiTheme="majorHAnsi" w:cstheme="majorHAnsi"/>
          <w:b/>
          <w:bCs/>
        </w:rPr>
        <w:t xml:space="preserve">Organizzazione o Partecipazione su invito a convegni tematici </w:t>
      </w:r>
    </w:p>
    <w:p w14:paraId="5D99E76D" w14:textId="2F8A539B" w:rsidR="00F86A5E" w:rsidRDefault="00367213" w:rsidP="00367213">
      <w:pPr>
        <w:pStyle w:val="NormaleWeb"/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  <w:b/>
          <w:bCs/>
        </w:rPr>
        <w:t>Forum Mediterraneo in Sanità   1</w:t>
      </w:r>
      <w:r w:rsidR="00F86A5E">
        <w:rPr>
          <w:rFonts w:asciiTheme="majorHAnsi" w:hAnsiTheme="majorHAnsi" w:cstheme="majorHAnsi"/>
          <w:b/>
          <w:bCs/>
        </w:rPr>
        <w:t>6</w:t>
      </w:r>
      <w:r w:rsidRPr="00367213">
        <w:rPr>
          <w:rFonts w:asciiTheme="majorHAnsi" w:hAnsiTheme="majorHAnsi" w:cstheme="majorHAnsi"/>
          <w:b/>
          <w:bCs/>
        </w:rPr>
        <w:t>-</w:t>
      </w:r>
      <w:r w:rsidR="00F86A5E">
        <w:rPr>
          <w:rFonts w:asciiTheme="majorHAnsi" w:hAnsiTheme="majorHAnsi" w:cstheme="majorHAnsi"/>
          <w:b/>
          <w:bCs/>
        </w:rPr>
        <w:t xml:space="preserve">17 </w:t>
      </w:r>
      <w:proofErr w:type="gramStart"/>
      <w:r w:rsidR="00F86A5E">
        <w:rPr>
          <w:rFonts w:asciiTheme="majorHAnsi" w:hAnsiTheme="majorHAnsi" w:cstheme="majorHAnsi"/>
          <w:b/>
          <w:bCs/>
        </w:rPr>
        <w:t>luglio</w:t>
      </w:r>
      <w:r w:rsidRPr="00367213">
        <w:rPr>
          <w:rFonts w:asciiTheme="majorHAnsi" w:hAnsiTheme="majorHAnsi" w:cstheme="majorHAnsi"/>
          <w:b/>
          <w:bCs/>
        </w:rPr>
        <w:t xml:space="preserve">  202</w:t>
      </w:r>
      <w:r w:rsidR="00F86A5E">
        <w:rPr>
          <w:rFonts w:asciiTheme="majorHAnsi" w:hAnsiTheme="majorHAnsi" w:cstheme="majorHAnsi"/>
          <w:b/>
          <w:bCs/>
        </w:rPr>
        <w:t>5</w:t>
      </w:r>
      <w:proofErr w:type="gramEnd"/>
      <w:r w:rsidRPr="00367213">
        <w:rPr>
          <w:rFonts w:asciiTheme="majorHAnsi" w:hAnsiTheme="majorHAnsi" w:cstheme="majorHAnsi"/>
          <w:b/>
          <w:bCs/>
        </w:rPr>
        <w:t xml:space="preserve"> </w:t>
      </w:r>
      <w:r w:rsidRPr="00367213">
        <w:rPr>
          <w:rFonts w:asciiTheme="majorHAnsi" w:hAnsiTheme="majorHAnsi" w:cstheme="majorHAnsi"/>
        </w:rPr>
        <w:t>, Bari. Villa Romanazzi, Fondazione Gutenberg. Il Distretto ha partecipato alla organizzazione</w:t>
      </w:r>
      <w:r w:rsidR="00F86A5E">
        <w:rPr>
          <w:rFonts w:asciiTheme="majorHAnsi" w:hAnsiTheme="majorHAnsi" w:cstheme="majorHAnsi"/>
        </w:rPr>
        <w:t xml:space="preserve">, per il giorno 17 </w:t>
      </w:r>
      <w:proofErr w:type="gramStart"/>
      <w:r w:rsidR="00F86A5E">
        <w:rPr>
          <w:rFonts w:asciiTheme="majorHAnsi" w:hAnsiTheme="majorHAnsi" w:cstheme="majorHAnsi"/>
        </w:rPr>
        <w:t xml:space="preserve">luglio, </w:t>
      </w:r>
      <w:r w:rsidRPr="00367213">
        <w:rPr>
          <w:rFonts w:asciiTheme="majorHAnsi" w:hAnsiTheme="majorHAnsi" w:cstheme="majorHAnsi"/>
        </w:rPr>
        <w:t xml:space="preserve"> di</w:t>
      </w:r>
      <w:proofErr w:type="gramEnd"/>
      <w:r w:rsidRPr="00367213">
        <w:rPr>
          <w:rFonts w:asciiTheme="majorHAnsi" w:hAnsiTheme="majorHAnsi" w:cstheme="majorHAnsi"/>
        </w:rPr>
        <w:t xml:space="preserve"> </w:t>
      </w:r>
      <w:r w:rsidR="00F86A5E">
        <w:rPr>
          <w:rFonts w:asciiTheme="majorHAnsi" w:hAnsiTheme="majorHAnsi" w:cstheme="majorHAnsi"/>
        </w:rPr>
        <w:t>una Tavola rotonda dal titolo:</w:t>
      </w:r>
    </w:p>
    <w:p w14:paraId="49425686" w14:textId="7F465BBD" w:rsidR="00F86A5E" w:rsidRDefault="00F86A5E" w:rsidP="00F86A5E">
      <w:pPr>
        <w:pStyle w:val="NormaleWeb"/>
        <w:rPr>
          <w:rFonts w:asciiTheme="majorHAnsi" w:hAnsiTheme="majorHAnsi" w:cstheme="majorHAnsi"/>
          <w:b/>
          <w:bCs/>
          <w:i/>
          <w:iCs/>
        </w:rPr>
      </w:pPr>
      <w:r w:rsidRPr="00F86A5E">
        <w:rPr>
          <w:rFonts w:asciiTheme="majorHAnsi" w:hAnsiTheme="majorHAnsi" w:cstheme="majorHAnsi"/>
        </w:rPr>
        <w:t xml:space="preserve">La Sfida per un nuovo sistema sanitario a </w:t>
      </w:r>
      <w:proofErr w:type="gramStart"/>
      <w:r w:rsidRPr="00F86A5E">
        <w:rPr>
          <w:rFonts w:asciiTheme="majorHAnsi" w:hAnsiTheme="majorHAnsi" w:cstheme="majorHAnsi"/>
        </w:rPr>
        <w:t>sud :</w:t>
      </w:r>
      <w:proofErr w:type="gramEnd"/>
      <w:r w:rsidRPr="00F86A5E">
        <w:rPr>
          <w:rFonts w:asciiTheme="majorHAnsi" w:hAnsiTheme="majorHAnsi" w:cstheme="majorHAnsi"/>
        </w:rPr>
        <w:t xml:space="preserve"> </w:t>
      </w:r>
      <w:r w:rsidRPr="00F86A5E">
        <w:rPr>
          <w:rFonts w:asciiTheme="majorHAnsi" w:hAnsiTheme="majorHAnsi" w:cstheme="majorHAnsi"/>
          <w:b/>
          <w:bCs/>
          <w:i/>
          <w:iCs/>
        </w:rPr>
        <w:t xml:space="preserve">Le tecnologie per l’innovazione, il cambiamento e la </w:t>
      </w:r>
      <w:proofErr w:type="spellStart"/>
      <w:r w:rsidRPr="00F86A5E">
        <w:rPr>
          <w:rFonts w:asciiTheme="majorHAnsi" w:hAnsiTheme="majorHAnsi" w:cstheme="majorHAnsi"/>
          <w:b/>
          <w:bCs/>
          <w:i/>
          <w:iCs/>
        </w:rPr>
        <w:t>sostenibilita</w:t>
      </w:r>
      <w:proofErr w:type="spellEnd"/>
      <w:r w:rsidRPr="00F86A5E">
        <w:rPr>
          <w:rFonts w:asciiTheme="majorHAnsi" w:hAnsiTheme="majorHAnsi" w:cstheme="majorHAnsi"/>
          <w:b/>
          <w:bCs/>
          <w:i/>
          <w:iCs/>
        </w:rPr>
        <w:t xml:space="preserve">̀ </w:t>
      </w:r>
    </w:p>
    <w:p w14:paraId="7A48A020" w14:textId="21DFD28B" w:rsidR="00367213" w:rsidRPr="00F86A5E" w:rsidRDefault="00F86A5E" w:rsidP="00F86A5E">
      <w:pPr>
        <w:pStyle w:val="NormaleWeb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</w:rPr>
        <w:t xml:space="preserve">In quella occasione la </w:t>
      </w:r>
      <w:proofErr w:type="spellStart"/>
      <w:proofErr w:type="gramStart"/>
      <w:r>
        <w:rPr>
          <w:rFonts w:asciiTheme="majorHAnsi" w:hAnsiTheme="majorHAnsi" w:cstheme="majorHAnsi"/>
        </w:rPr>
        <w:t>profssa</w:t>
      </w:r>
      <w:proofErr w:type="spellEnd"/>
      <w:r>
        <w:rPr>
          <w:rFonts w:asciiTheme="majorHAnsi" w:hAnsiTheme="majorHAnsi" w:cstheme="majorHAnsi"/>
        </w:rPr>
        <w:t xml:space="preserve"> </w:t>
      </w:r>
      <w:r w:rsidR="002F1F6A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Svelto</w:t>
      </w:r>
      <w:proofErr w:type="gramEnd"/>
      <w:r>
        <w:rPr>
          <w:rFonts w:asciiTheme="majorHAnsi" w:hAnsiTheme="majorHAnsi" w:cstheme="majorHAnsi"/>
        </w:rPr>
        <w:t xml:space="preserve"> </w:t>
      </w:r>
      <w:r w:rsidRPr="00F86A5E">
        <w:rPr>
          <w:rFonts w:asciiTheme="majorHAnsi" w:hAnsiTheme="majorHAnsi" w:cstheme="majorHAnsi"/>
        </w:rPr>
        <w:t xml:space="preserve"> ha presentato una relazione dal titolo:</w:t>
      </w:r>
      <w:r>
        <w:rPr>
          <w:rFonts w:asciiTheme="majorHAnsi" w:hAnsiTheme="majorHAnsi" w:cstheme="majorHAnsi"/>
        </w:rPr>
        <w:t xml:space="preserve"> </w:t>
      </w:r>
      <w:r w:rsidRPr="00F86A5E">
        <w:rPr>
          <w:rFonts w:asciiTheme="majorHAnsi" w:hAnsiTheme="majorHAnsi" w:cstheme="majorHAnsi"/>
          <w:b/>
          <w:bCs/>
          <w:i/>
          <w:iCs/>
        </w:rPr>
        <w:t xml:space="preserve">L’ecosistema della ricerca in Puglia </w:t>
      </w:r>
    </w:p>
    <w:p w14:paraId="4F33EBE7" w14:textId="77777777" w:rsidR="00367213" w:rsidRPr="00367213" w:rsidRDefault="00367213" w:rsidP="00367213">
      <w:pPr>
        <w:pStyle w:val="NormaleWeb"/>
        <w:shd w:val="clear" w:color="auto" w:fill="FFFFFF"/>
        <w:rPr>
          <w:rFonts w:asciiTheme="majorHAnsi" w:hAnsiTheme="majorHAnsi" w:cstheme="majorHAnsi"/>
          <w:color w:val="232323"/>
        </w:rPr>
      </w:pPr>
    </w:p>
    <w:p w14:paraId="15EDD590" w14:textId="13DA4685" w:rsidR="00367213" w:rsidRPr="00367213" w:rsidRDefault="00367213" w:rsidP="00367213">
      <w:pPr>
        <w:pStyle w:val="NormaleWeb"/>
        <w:rPr>
          <w:rFonts w:asciiTheme="majorHAnsi" w:hAnsiTheme="majorHAnsi" w:cstheme="majorHAnsi"/>
          <w:b/>
          <w:bCs/>
        </w:rPr>
      </w:pPr>
      <w:r w:rsidRPr="00367213">
        <w:rPr>
          <w:rFonts w:asciiTheme="majorHAnsi" w:hAnsiTheme="majorHAnsi" w:cstheme="majorHAnsi"/>
          <w:b/>
          <w:bCs/>
        </w:rPr>
        <w:t>BILANCIO RELATIVO ALL’Esercizio Finanziario 202</w:t>
      </w:r>
      <w:r w:rsidR="00F86A5E">
        <w:rPr>
          <w:rFonts w:asciiTheme="majorHAnsi" w:hAnsiTheme="majorHAnsi" w:cstheme="majorHAnsi"/>
          <w:b/>
          <w:bCs/>
        </w:rPr>
        <w:t>5</w:t>
      </w:r>
      <w:r w:rsidRPr="00367213">
        <w:rPr>
          <w:rFonts w:asciiTheme="majorHAnsi" w:hAnsiTheme="majorHAnsi" w:cstheme="majorHAnsi"/>
          <w:b/>
          <w:bCs/>
        </w:rPr>
        <w:br/>
      </w:r>
    </w:p>
    <w:p w14:paraId="6026A437" w14:textId="45620041" w:rsidR="00367213" w:rsidRPr="00367213" w:rsidRDefault="00367213" w:rsidP="00367213">
      <w:pPr>
        <w:pStyle w:val="NormaleWeb"/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  <w:b/>
          <w:bCs/>
        </w:rPr>
        <w:lastRenderedPageBreak/>
        <w:t>Si sottolinea in fine che, come si evince dal bilancio puntualmente inviato dopo approvazione, che l’esercizio finanziario 202</w:t>
      </w:r>
      <w:r w:rsidR="00F86A5E">
        <w:rPr>
          <w:rFonts w:asciiTheme="majorHAnsi" w:hAnsiTheme="majorHAnsi" w:cstheme="majorHAnsi"/>
          <w:b/>
          <w:bCs/>
        </w:rPr>
        <w:t>5</w:t>
      </w:r>
      <w:r w:rsidRPr="00367213">
        <w:rPr>
          <w:rFonts w:asciiTheme="majorHAnsi" w:hAnsiTheme="majorHAnsi" w:cstheme="majorHAnsi"/>
          <w:b/>
          <w:bCs/>
        </w:rPr>
        <w:t xml:space="preserve"> del Distretto H-BIO, si è chiuso positivamente, ferma restando la scelta operata dal Distretto di non </w:t>
      </w:r>
      <w:proofErr w:type="gramStart"/>
      <w:r w:rsidRPr="00367213">
        <w:rPr>
          <w:rFonts w:asciiTheme="majorHAnsi" w:hAnsiTheme="majorHAnsi" w:cstheme="majorHAnsi"/>
          <w:b/>
          <w:bCs/>
        </w:rPr>
        <w:t>chiedere  alcun</w:t>
      </w:r>
      <w:proofErr w:type="gramEnd"/>
      <w:r w:rsidRPr="00367213">
        <w:rPr>
          <w:rFonts w:asciiTheme="majorHAnsi" w:hAnsiTheme="majorHAnsi" w:cstheme="majorHAnsi"/>
          <w:b/>
          <w:bCs/>
        </w:rPr>
        <w:t xml:space="preserve"> contributo annuale ai Soci ma di sostenere le spese di gestione attraverso contributi di gestione ai progetti gestiti dallo Stesso</w:t>
      </w:r>
    </w:p>
    <w:p w14:paraId="4D653384" w14:textId="113C880A" w:rsidR="008D0299" w:rsidRPr="00367213" w:rsidRDefault="00367213" w:rsidP="00367213">
      <w:pPr>
        <w:pStyle w:val="NormaleWeb"/>
        <w:rPr>
          <w:rFonts w:asciiTheme="majorHAnsi" w:hAnsiTheme="majorHAnsi" w:cstheme="majorHAnsi"/>
        </w:rPr>
      </w:pPr>
      <w:r w:rsidRPr="00367213">
        <w:rPr>
          <w:rFonts w:asciiTheme="majorHAnsi" w:hAnsiTheme="majorHAnsi" w:cstheme="majorHAnsi"/>
          <w:b/>
          <w:bCs/>
        </w:rPr>
        <w:t xml:space="preserve">Si sottolinea </w:t>
      </w:r>
      <w:proofErr w:type="spellStart"/>
      <w:r w:rsidRPr="00367213">
        <w:rPr>
          <w:rFonts w:asciiTheme="majorHAnsi" w:hAnsiTheme="majorHAnsi" w:cstheme="majorHAnsi"/>
          <w:b/>
          <w:bCs/>
        </w:rPr>
        <w:t>altresi</w:t>
      </w:r>
      <w:proofErr w:type="spellEnd"/>
      <w:r w:rsidRPr="00367213">
        <w:rPr>
          <w:rFonts w:asciiTheme="majorHAnsi" w:hAnsiTheme="majorHAnsi" w:cstheme="majorHAnsi"/>
          <w:b/>
          <w:bCs/>
        </w:rPr>
        <w:t xml:space="preserve"> che tutte le delibere del Consiglio di Amministrazione sono state assunte in clima di piena collaborazione e all’</w:t>
      </w:r>
      <w:proofErr w:type="spellStart"/>
      <w:r w:rsidRPr="00367213">
        <w:rPr>
          <w:rFonts w:asciiTheme="majorHAnsi" w:hAnsiTheme="majorHAnsi" w:cstheme="majorHAnsi"/>
          <w:b/>
          <w:bCs/>
        </w:rPr>
        <w:t>unanimita</w:t>
      </w:r>
      <w:proofErr w:type="spellEnd"/>
      <w:r w:rsidRPr="00367213">
        <w:rPr>
          <w:rFonts w:asciiTheme="majorHAnsi" w:hAnsiTheme="majorHAnsi" w:cstheme="majorHAnsi"/>
          <w:b/>
          <w:bCs/>
        </w:rPr>
        <w:t xml:space="preserve">̀. </w:t>
      </w:r>
    </w:p>
    <w:p w14:paraId="3E7623B3" w14:textId="77777777" w:rsidR="008D0299" w:rsidRPr="00367213" w:rsidRDefault="008D0299" w:rsidP="00367213">
      <w:pPr>
        <w:widowControl w:val="0"/>
        <w:autoSpaceDE w:val="0"/>
        <w:autoSpaceDN w:val="0"/>
        <w:adjustRightInd w:val="0"/>
        <w:spacing w:after="240" w:line="340" w:lineRule="atLeast"/>
        <w:ind w:left="360"/>
        <w:rPr>
          <w:rFonts w:asciiTheme="majorHAnsi" w:hAnsiTheme="majorHAnsi" w:cstheme="majorHAnsi"/>
          <w:lang w:val="it-IT"/>
        </w:rPr>
      </w:pPr>
    </w:p>
    <w:p w14:paraId="63828B9C" w14:textId="77777777" w:rsidR="004E70FC" w:rsidRPr="00367213" w:rsidRDefault="004E70FC" w:rsidP="00367213">
      <w:pPr>
        <w:widowControl w:val="0"/>
        <w:autoSpaceDE w:val="0"/>
        <w:autoSpaceDN w:val="0"/>
        <w:adjustRightInd w:val="0"/>
        <w:spacing w:after="240" w:line="380" w:lineRule="atLeast"/>
        <w:ind w:left="7088"/>
        <w:contextualSpacing/>
        <w:rPr>
          <w:rFonts w:asciiTheme="majorHAnsi" w:hAnsiTheme="majorHAnsi" w:cstheme="majorHAnsi"/>
          <w:lang w:val="it-IT"/>
        </w:rPr>
      </w:pPr>
      <w:r w:rsidRPr="00367213">
        <w:rPr>
          <w:rFonts w:asciiTheme="majorHAnsi" w:hAnsiTheme="majorHAnsi" w:cstheme="majorHAnsi"/>
          <w:lang w:val="it-IT"/>
        </w:rPr>
        <w:t>Il Presidente del Consiglio di Amministrazione</w:t>
      </w:r>
    </w:p>
    <w:p w14:paraId="2232C700" w14:textId="77777777" w:rsidR="004E70FC" w:rsidRPr="00367213" w:rsidRDefault="004E70FC" w:rsidP="00367213">
      <w:pPr>
        <w:widowControl w:val="0"/>
        <w:autoSpaceDE w:val="0"/>
        <w:autoSpaceDN w:val="0"/>
        <w:adjustRightInd w:val="0"/>
        <w:spacing w:after="240" w:line="380" w:lineRule="atLeast"/>
        <w:ind w:left="7088"/>
        <w:contextualSpacing/>
        <w:rPr>
          <w:rFonts w:asciiTheme="majorHAnsi" w:hAnsiTheme="majorHAnsi" w:cstheme="majorHAnsi"/>
          <w:lang w:val="it-IT"/>
        </w:rPr>
      </w:pPr>
      <w:r w:rsidRPr="00367213">
        <w:rPr>
          <w:rFonts w:asciiTheme="majorHAnsi" w:hAnsiTheme="majorHAnsi" w:cstheme="majorHAnsi"/>
          <w:lang w:val="it-IT"/>
        </w:rPr>
        <w:t>Prof.ssa Maria Svelto</w:t>
      </w:r>
    </w:p>
    <w:p w14:paraId="110910FC" w14:textId="77777777" w:rsidR="008E4D54" w:rsidRPr="00367213" w:rsidRDefault="004E70FC" w:rsidP="00367213">
      <w:pPr>
        <w:widowControl w:val="0"/>
        <w:autoSpaceDE w:val="0"/>
        <w:autoSpaceDN w:val="0"/>
        <w:adjustRightInd w:val="0"/>
        <w:spacing w:after="240" w:line="380" w:lineRule="atLeast"/>
        <w:ind w:left="7088"/>
        <w:rPr>
          <w:rFonts w:asciiTheme="majorHAnsi" w:hAnsiTheme="majorHAnsi" w:cstheme="majorHAnsi"/>
          <w:lang w:val="it-IT"/>
        </w:rPr>
      </w:pPr>
      <w:r w:rsidRPr="00367213">
        <w:rPr>
          <w:rFonts w:asciiTheme="majorHAnsi" w:hAnsiTheme="majorHAnsi" w:cstheme="majorHAnsi"/>
          <w:noProof/>
          <w:lang w:val="it-IT" w:eastAsia="it-IT"/>
        </w:rPr>
        <w:drawing>
          <wp:inline distT="0" distB="0" distL="0" distR="0" wp14:anchorId="02164E96" wp14:editId="2CD19295">
            <wp:extent cx="1296967" cy="511739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753" cy="512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27538" w14:textId="77777777" w:rsidR="008956B2" w:rsidRPr="00367213" w:rsidRDefault="008956B2" w:rsidP="00367213">
      <w:pPr>
        <w:widowControl w:val="0"/>
        <w:autoSpaceDE w:val="0"/>
        <w:autoSpaceDN w:val="0"/>
        <w:adjustRightInd w:val="0"/>
        <w:spacing w:after="0" w:line="280" w:lineRule="atLeast"/>
        <w:rPr>
          <w:rFonts w:asciiTheme="majorHAnsi" w:hAnsiTheme="majorHAnsi" w:cstheme="majorHAnsi"/>
          <w:lang w:val="it-IT"/>
        </w:rPr>
      </w:pPr>
    </w:p>
    <w:p w14:paraId="0A7534F4" w14:textId="229CF497" w:rsidR="008956B2" w:rsidRDefault="008956B2" w:rsidP="00367213">
      <w:pPr>
        <w:widowControl w:val="0"/>
        <w:autoSpaceDE w:val="0"/>
        <w:autoSpaceDN w:val="0"/>
        <w:adjustRightInd w:val="0"/>
        <w:spacing w:after="0" w:line="280" w:lineRule="atLeast"/>
        <w:rPr>
          <w:rFonts w:asciiTheme="majorHAnsi" w:hAnsiTheme="majorHAnsi" w:cstheme="majorHAnsi"/>
          <w:lang w:val="it-IT"/>
        </w:rPr>
      </w:pPr>
    </w:p>
    <w:p w14:paraId="7A601361" w14:textId="52D457DD" w:rsidR="002F1F6A" w:rsidRDefault="002F1F6A" w:rsidP="00367213">
      <w:pPr>
        <w:widowControl w:val="0"/>
        <w:autoSpaceDE w:val="0"/>
        <w:autoSpaceDN w:val="0"/>
        <w:adjustRightInd w:val="0"/>
        <w:spacing w:after="0" w:line="280" w:lineRule="atLeast"/>
        <w:rPr>
          <w:rFonts w:asciiTheme="majorHAnsi" w:hAnsiTheme="majorHAnsi" w:cstheme="majorHAnsi"/>
          <w:lang w:val="it-IT"/>
        </w:rPr>
      </w:pPr>
    </w:p>
    <w:p w14:paraId="373B9B38" w14:textId="04BE7655" w:rsidR="002F1F6A" w:rsidRDefault="002F1F6A" w:rsidP="00367213">
      <w:pPr>
        <w:widowControl w:val="0"/>
        <w:autoSpaceDE w:val="0"/>
        <w:autoSpaceDN w:val="0"/>
        <w:adjustRightInd w:val="0"/>
        <w:spacing w:after="0" w:line="280" w:lineRule="atLeast"/>
        <w:rPr>
          <w:rFonts w:asciiTheme="majorHAnsi" w:hAnsiTheme="majorHAnsi" w:cstheme="majorHAnsi"/>
          <w:lang w:val="it-IT"/>
        </w:rPr>
      </w:pPr>
    </w:p>
    <w:p w14:paraId="19CE5D31" w14:textId="1CD9F120" w:rsidR="002F1F6A" w:rsidRDefault="002F1F6A" w:rsidP="00367213">
      <w:pPr>
        <w:widowControl w:val="0"/>
        <w:autoSpaceDE w:val="0"/>
        <w:autoSpaceDN w:val="0"/>
        <w:adjustRightInd w:val="0"/>
        <w:spacing w:after="0" w:line="280" w:lineRule="atLeast"/>
        <w:rPr>
          <w:rFonts w:asciiTheme="majorHAnsi" w:hAnsiTheme="majorHAnsi" w:cstheme="majorHAnsi"/>
          <w:lang w:val="it-IT"/>
        </w:rPr>
      </w:pPr>
    </w:p>
    <w:p w14:paraId="700427AC" w14:textId="6A72E386" w:rsidR="002F1F6A" w:rsidRDefault="002F1F6A" w:rsidP="00367213">
      <w:pPr>
        <w:widowControl w:val="0"/>
        <w:autoSpaceDE w:val="0"/>
        <w:autoSpaceDN w:val="0"/>
        <w:adjustRightInd w:val="0"/>
        <w:spacing w:after="0" w:line="280" w:lineRule="atLeast"/>
        <w:rPr>
          <w:rFonts w:asciiTheme="majorHAnsi" w:hAnsiTheme="majorHAnsi" w:cstheme="majorHAnsi"/>
          <w:lang w:val="it-IT"/>
        </w:rPr>
      </w:pPr>
    </w:p>
    <w:p w14:paraId="548F7733" w14:textId="1EDCD278" w:rsidR="002F1F6A" w:rsidRDefault="002F1F6A" w:rsidP="00367213">
      <w:pPr>
        <w:widowControl w:val="0"/>
        <w:autoSpaceDE w:val="0"/>
        <w:autoSpaceDN w:val="0"/>
        <w:adjustRightInd w:val="0"/>
        <w:spacing w:after="0" w:line="280" w:lineRule="atLeast"/>
        <w:rPr>
          <w:rFonts w:asciiTheme="majorHAnsi" w:hAnsiTheme="majorHAnsi" w:cstheme="majorHAnsi"/>
          <w:lang w:val="it-IT"/>
        </w:rPr>
      </w:pPr>
    </w:p>
    <w:p w14:paraId="18831180" w14:textId="77430F0C" w:rsidR="002F1F6A" w:rsidRDefault="002F1F6A" w:rsidP="00367213">
      <w:pPr>
        <w:widowControl w:val="0"/>
        <w:autoSpaceDE w:val="0"/>
        <w:autoSpaceDN w:val="0"/>
        <w:adjustRightInd w:val="0"/>
        <w:spacing w:after="0" w:line="280" w:lineRule="atLeast"/>
        <w:rPr>
          <w:rFonts w:asciiTheme="majorHAnsi" w:hAnsiTheme="majorHAnsi" w:cstheme="majorHAnsi"/>
          <w:lang w:val="it-IT"/>
        </w:rPr>
      </w:pPr>
    </w:p>
    <w:p w14:paraId="62A53E5C" w14:textId="78564B20" w:rsidR="002F1F6A" w:rsidRDefault="002F1F6A" w:rsidP="00367213">
      <w:pPr>
        <w:widowControl w:val="0"/>
        <w:autoSpaceDE w:val="0"/>
        <w:autoSpaceDN w:val="0"/>
        <w:adjustRightInd w:val="0"/>
        <w:spacing w:after="0" w:line="280" w:lineRule="atLeast"/>
        <w:rPr>
          <w:rFonts w:asciiTheme="majorHAnsi" w:hAnsiTheme="majorHAnsi" w:cstheme="majorHAnsi"/>
          <w:lang w:val="it-IT"/>
        </w:rPr>
      </w:pPr>
    </w:p>
    <w:p w14:paraId="218D068F" w14:textId="3A416036" w:rsidR="002F1F6A" w:rsidRDefault="002F1F6A" w:rsidP="00367213">
      <w:pPr>
        <w:widowControl w:val="0"/>
        <w:autoSpaceDE w:val="0"/>
        <w:autoSpaceDN w:val="0"/>
        <w:adjustRightInd w:val="0"/>
        <w:spacing w:after="0" w:line="280" w:lineRule="atLeast"/>
        <w:rPr>
          <w:rFonts w:asciiTheme="majorHAnsi" w:hAnsiTheme="majorHAnsi" w:cstheme="majorHAnsi"/>
          <w:lang w:val="it-IT"/>
        </w:rPr>
      </w:pPr>
    </w:p>
    <w:p w14:paraId="7914BD4C" w14:textId="2BAF09F7" w:rsidR="002F1F6A" w:rsidRDefault="002F1F6A" w:rsidP="00367213">
      <w:pPr>
        <w:widowControl w:val="0"/>
        <w:autoSpaceDE w:val="0"/>
        <w:autoSpaceDN w:val="0"/>
        <w:adjustRightInd w:val="0"/>
        <w:spacing w:after="0" w:line="280" w:lineRule="atLeast"/>
        <w:rPr>
          <w:rFonts w:asciiTheme="majorHAnsi" w:hAnsiTheme="majorHAnsi" w:cstheme="majorHAnsi"/>
          <w:lang w:val="it-IT"/>
        </w:rPr>
      </w:pPr>
    </w:p>
    <w:p w14:paraId="751E1E39" w14:textId="1F7A5437" w:rsidR="002F1F6A" w:rsidRDefault="002F1F6A" w:rsidP="00367213">
      <w:pPr>
        <w:widowControl w:val="0"/>
        <w:autoSpaceDE w:val="0"/>
        <w:autoSpaceDN w:val="0"/>
        <w:adjustRightInd w:val="0"/>
        <w:spacing w:after="0" w:line="280" w:lineRule="atLeast"/>
        <w:rPr>
          <w:rFonts w:asciiTheme="majorHAnsi" w:hAnsiTheme="majorHAnsi" w:cstheme="majorHAnsi"/>
          <w:lang w:val="it-IT"/>
        </w:rPr>
      </w:pPr>
    </w:p>
    <w:p w14:paraId="32FD7DD9" w14:textId="41D1CCB1" w:rsidR="002F1F6A" w:rsidRDefault="002F1F6A" w:rsidP="00367213">
      <w:pPr>
        <w:widowControl w:val="0"/>
        <w:autoSpaceDE w:val="0"/>
        <w:autoSpaceDN w:val="0"/>
        <w:adjustRightInd w:val="0"/>
        <w:spacing w:after="0" w:line="280" w:lineRule="atLeast"/>
        <w:rPr>
          <w:rFonts w:asciiTheme="majorHAnsi" w:hAnsiTheme="majorHAnsi" w:cstheme="majorHAnsi"/>
          <w:lang w:val="it-IT"/>
        </w:rPr>
      </w:pPr>
    </w:p>
    <w:p w14:paraId="28A67A7E" w14:textId="15B60599" w:rsidR="002F1F6A" w:rsidRDefault="002F1F6A" w:rsidP="00367213">
      <w:pPr>
        <w:widowControl w:val="0"/>
        <w:autoSpaceDE w:val="0"/>
        <w:autoSpaceDN w:val="0"/>
        <w:adjustRightInd w:val="0"/>
        <w:spacing w:after="0" w:line="280" w:lineRule="atLeast"/>
        <w:rPr>
          <w:rFonts w:asciiTheme="majorHAnsi" w:hAnsiTheme="majorHAnsi" w:cstheme="majorHAnsi"/>
          <w:lang w:val="it-IT"/>
        </w:rPr>
      </w:pPr>
    </w:p>
    <w:p w14:paraId="03017F8D" w14:textId="6B86E3D7" w:rsidR="002F1F6A" w:rsidRDefault="002F1F6A" w:rsidP="00367213">
      <w:pPr>
        <w:widowControl w:val="0"/>
        <w:autoSpaceDE w:val="0"/>
        <w:autoSpaceDN w:val="0"/>
        <w:adjustRightInd w:val="0"/>
        <w:spacing w:after="0" w:line="280" w:lineRule="atLeast"/>
        <w:rPr>
          <w:rFonts w:asciiTheme="majorHAnsi" w:hAnsiTheme="majorHAnsi" w:cstheme="majorHAnsi"/>
          <w:lang w:val="it-IT"/>
        </w:rPr>
      </w:pPr>
    </w:p>
    <w:p w14:paraId="30DFA1F9" w14:textId="77777777" w:rsidR="002F1F6A" w:rsidRPr="00367213" w:rsidRDefault="002F1F6A" w:rsidP="00367213">
      <w:pPr>
        <w:widowControl w:val="0"/>
        <w:autoSpaceDE w:val="0"/>
        <w:autoSpaceDN w:val="0"/>
        <w:adjustRightInd w:val="0"/>
        <w:spacing w:after="0" w:line="280" w:lineRule="atLeast"/>
        <w:rPr>
          <w:rFonts w:asciiTheme="majorHAnsi" w:hAnsiTheme="majorHAnsi" w:cstheme="majorHAnsi"/>
          <w:lang w:val="it-IT"/>
        </w:rPr>
      </w:pPr>
    </w:p>
    <w:p w14:paraId="23DD600D" w14:textId="77777777" w:rsidR="004E70FC" w:rsidRPr="00367213" w:rsidRDefault="004E70FC" w:rsidP="00367213">
      <w:pPr>
        <w:widowControl w:val="0"/>
        <w:autoSpaceDE w:val="0"/>
        <w:autoSpaceDN w:val="0"/>
        <w:adjustRightInd w:val="0"/>
        <w:spacing w:after="0" w:line="280" w:lineRule="atLeast"/>
        <w:rPr>
          <w:rFonts w:asciiTheme="majorHAnsi" w:hAnsiTheme="majorHAnsi" w:cstheme="majorHAnsi"/>
          <w:lang w:val="it-IT"/>
        </w:rPr>
      </w:pPr>
      <w:r w:rsidRPr="00367213">
        <w:rPr>
          <w:rFonts w:asciiTheme="majorHAnsi" w:hAnsiTheme="majorHAnsi" w:cstheme="majorHAnsi"/>
          <w:noProof/>
          <w:lang w:val="it-IT" w:eastAsia="it-IT"/>
        </w:rPr>
        <w:drawing>
          <wp:inline distT="0" distB="0" distL="0" distR="0" wp14:anchorId="7EF1198C" wp14:editId="026E0247">
            <wp:extent cx="5224145" cy="25400"/>
            <wp:effectExtent l="0" t="0" r="8255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145" cy="2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A97A7" w14:textId="77777777" w:rsidR="004E70FC" w:rsidRPr="00367213" w:rsidRDefault="004E70FC" w:rsidP="00367213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theme="majorHAnsi"/>
          <w:color w:val="287189"/>
          <w:lang w:val="it-IT"/>
        </w:rPr>
      </w:pPr>
      <w:r w:rsidRPr="00367213">
        <w:rPr>
          <w:rFonts w:asciiTheme="majorHAnsi" w:hAnsiTheme="majorHAnsi" w:cstheme="majorHAnsi"/>
          <w:color w:val="287189"/>
          <w:lang w:val="it-IT"/>
        </w:rPr>
        <w:t>Sede legale Piazza Umberto I, Palazzo Ateneo – 70121 Bari</w:t>
      </w:r>
      <w:r w:rsidRPr="00367213">
        <w:rPr>
          <w:rFonts w:ascii="MS Gothic" w:eastAsia="MS Gothic" w:hAnsi="MS Gothic" w:cs="MS Gothic" w:hint="eastAsia"/>
          <w:color w:val="287189"/>
          <w:lang w:val="it-IT"/>
        </w:rPr>
        <w:t> </w:t>
      </w:r>
    </w:p>
    <w:p w14:paraId="5758E611" w14:textId="77777777" w:rsidR="004E70FC" w:rsidRPr="00367213" w:rsidRDefault="004E70FC" w:rsidP="00367213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theme="majorHAnsi"/>
          <w:color w:val="0000FF"/>
          <w:lang w:val="it-IT"/>
        </w:rPr>
      </w:pPr>
      <w:r w:rsidRPr="00367213">
        <w:rPr>
          <w:rFonts w:asciiTheme="majorHAnsi" w:hAnsiTheme="majorHAnsi" w:cstheme="majorHAnsi"/>
          <w:color w:val="287189"/>
          <w:lang w:val="it-IT"/>
        </w:rPr>
        <w:t xml:space="preserve">Indirizzo PEC: </w:t>
      </w:r>
      <w:r w:rsidRPr="00367213">
        <w:rPr>
          <w:rFonts w:asciiTheme="majorHAnsi" w:hAnsiTheme="majorHAnsi" w:cstheme="majorHAnsi"/>
          <w:color w:val="0000FF"/>
          <w:lang w:val="it-IT"/>
        </w:rPr>
        <w:t xml:space="preserve">distrettoh-bio@pec.it </w:t>
      </w:r>
      <w:r w:rsidRPr="00367213">
        <w:rPr>
          <w:rFonts w:asciiTheme="majorHAnsi" w:hAnsiTheme="majorHAnsi" w:cstheme="majorHAnsi"/>
          <w:color w:val="287189"/>
          <w:lang w:val="it-IT"/>
        </w:rPr>
        <w:t xml:space="preserve">- </w:t>
      </w:r>
      <w:proofErr w:type="spellStart"/>
      <w:proofErr w:type="gramStart"/>
      <w:r w:rsidRPr="00367213">
        <w:rPr>
          <w:rFonts w:asciiTheme="majorHAnsi" w:hAnsiTheme="majorHAnsi" w:cstheme="majorHAnsi"/>
          <w:color w:val="287189"/>
          <w:lang w:val="it-IT"/>
        </w:rPr>
        <w:t>E-mail:</w:t>
      </w:r>
      <w:r w:rsidRPr="00367213">
        <w:rPr>
          <w:rFonts w:asciiTheme="majorHAnsi" w:hAnsiTheme="majorHAnsi" w:cstheme="majorHAnsi"/>
          <w:color w:val="0000FF"/>
          <w:lang w:val="it-IT"/>
        </w:rPr>
        <w:t>distrettobiotech-safa.dardre@uniba.it</w:t>
      </w:r>
      <w:proofErr w:type="spellEnd"/>
      <w:proofErr w:type="gramEnd"/>
      <w:r w:rsidRPr="00367213">
        <w:rPr>
          <w:rFonts w:asciiTheme="majorHAnsi" w:hAnsiTheme="majorHAnsi" w:cstheme="majorHAnsi"/>
          <w:color w:val="0000FF"/>
          <w:lang w:val="it-IT"/>
        </w:rPr>
        <w:t xml:space="preserve"> </w:t>
      </w:r>
      <w:r w:rsidRPr="00367213">
        <w:rPr>
          <w:rFonts w:asciiTheme="majorHAnsi" w:hAnsiTheme="majorHAnsi" w:cstheme="majorHAnsi"/>
          <w:color w:val="287189"/>
          <w:lang w:val="it-IT"/>
        </w:rPr>
        <w:t>P.IVA 07379950723</w:t>
      </w:r>
    </w:p>
    <w:p w14:paraId="3D8430B5" w14:textId="77777777" w:rsidR="004D5098" w:rsidRPr="00367213" w:rsidRDefault="004D5098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theme="majorHAnsi"/>
          <w:color w:val="0000FF"/>
          <w:lang w:val="it-IT"/>
        </w:rPr>
      </w:pPr>
    </w:p>
    <w:sectPr w:rsidR="004D5098" w:rsidRPr="00367213" w:rsidSect="004A0134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Wingdings 3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85C2978"/>
    <w:multiLevelType w:val="hybridMultilevel"/>
    <w:tmpl w:val="14265830"/>
    <w:lvl w:ilvl="0" w:tplc="04100005">
      <w:start w:val="1"/>
      <w:numFmt w:val="bullet"/>
      <w:lvlText w:val=""/>
      <w:lvlJc w:val="left"/>
      <w:pPr>
        <w:ind w:left="7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" w15:restartNumberingAfterBreak="0">
    <w:nsid w:val="195924B2"/>
    <w:multiLevelType w:val="hybridMultilevel"/>
    <w:tmpl w:val="217858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2C238B"/>
    <w:multiLevelType w:val="hybridMultilevel"/>
    <w:tmpl w:val="993AC72C"/>
    <w:lvl w:ilvl="0" w:tplc="8416B8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7923D0"/>
    <w:multiLevelType w:val="hybridMultilevel"/>
    <w:tmpl w:val="96A85A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BB3C75"/>
    <w:multiLevelType w:val="hybridMultilevel"/>
    <w:tmpl w:val="6C70A23E"/>
    <w:lvl w:ilvl="0" w:tplc="60EE2060">
      <w:start w:val="1"/>
      <w:numFmt w:val="decimal"/>
      <w:lvlText w:val="%1)"/>
      <w:lvlJc w:val="left"/>
      <w:pPr>
        <w:ind w:left="720" w:hanging="360"/>
      </w:pPr>
      <w:rPr>
        <w:rFonts w:cs="Arial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D1050E"/>
    <w:multiLevelType w:val="hybridMultilevel"/>
    <w:tmpl w:val="30CC68F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EA0039"/>
    <w:multiLevelType w:val="hybridMultilevel"/>
    <w:tmpl w:val="B1C0A804"/>
    <w:lvl w:ilvl="0" w:tplc="0C2A17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395675">
    <w:abstractNumId w:val="0"/>
  </w:num>
  <w:num w:numId="2" w16cid:durableId="532158790">
    <w:abstractNumId w:val="1"/>
  </w:num>
  <w:num w:numId="3" w16cid:durableId="1784034727">
    <w:abstractNumId w:val="4"/>
  </w:num>
  <w:num w:numId="4" w16cid:durableId="1600135615">
    <w:abstractNumId w:val="3"/>
  </w:num>
  <w:num w:numId="5" w16cid:durableId="1713456577">
    <w:abstractNumId w:val="6"/>
  </w:num>
  <w:num w:numId="6" w16cid:durableId="372538697">
    <w:abstractNumId w:val="2"/>
  </w:num>
  <w:num w:numId="7" w16cid:durableId="491794521">
    <w:abstractNumId w:val="5"/>
  </w:num>
  <w:num w:numId="8" w16cid:durableId="2146386664">
    <w:abstractNumId w:val="7"/>
  </w:num>
  <w:num w:numId="9" w16cid:durableId="13117845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displayBackgroundShape/>
  <w:embedSystemFonts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0FC"/>
    <w:rsid w:val="00142C11"/>
    <w:rsid w:val="001A02AA"/>
    <w:rsid w:val="002354E2"/>
    <w:rsid w:val="00291828"/>
    <w:rsid w:val="002F1F6A"/>
    <w:rsid w:val="00367213"/>
    <w:rsid w:val="003A49B6"/>
    <w:rsid w:val="003D32ED"/>
    <w:rsid w:val="003E0315"/>
    <w:rsid w:val="003E0F9F"/>
    <w:rsid w:val="00493DBC"/>
    <w:rsid w:val="004A3C47"/>
    <w:rsid w:val="004D5098"/>
    <w:rsid w:val="004E70FC"/>
    <w:rsid w:val="005550EA"/>
    <w:rsid w:val="00632196"/>
    <w:rsid w:val="00680990"/>
    <w:rsid w:val="006E294B"/>
    <w:rsid w:val="006E4885"/>
    <w:rsid w:val="00704E5F"/>
    <w:rsid w:val="007669B9"/>
    <w:rsid w:val="007760F5"/>
    <w:rsid w:val="0078214A"/>
    <w:rsid w:val="007D06D7"/>
    <w:rsid w:val="008519E9"/>
    <w:rsid w:val="008956B2"/>
    <w:rsid w:val="008A3A3E"/>
    <w:rsid w:val="008D0299"/>
    <w:rsid w:val="008E4D54"/>
    <w:rsid w:val="009129CB"/>
    <w:rsid w:val="009A5F2E"/>
    <w:rsid w:val="00A27A93"/>
    <w:rsid w:val="00A57558"/>
    <w:rsid w:val="00A817AB"/>
    <w:rsid w:val="00AD014E"/>
    <w:rsid w:val="00B751F3"/>
    <w:rsid w:val="00C12EA0"/>
    <w:rsid w:val="00C85401"/>
    <w:rsid w:val="00C940FF"/>
    <w:rsid w:val="00C95B18"/>
    <w:rsid w:val="00D86A5A"/>
    <w:rsid w:val="00D91B09"/>
    <w:rsid w:val="00E56F3C"/>
    <w:rsid w:val="00F35F99"/>
    <w:rsid w:val="00F86A5E"/>
    <w:rsid w:val="00FC3A6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71BD6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EastAsia" w:hAnsi="Arial Narrow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86A5E"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70F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70FC"/>
    <w:rPr>
      <w:rFonts w:ascii="Lucida Grande" w:hAnsi="Lucida Grande" w:cs="Lucida Grande"/>
      <w:sz w:val="18"/>
      <w:szCs w:val="18"/>
      <w:lang w:val="en-US"/>
    </w:rPr>
  </w:style>
  <w:style w:type="paragraph" w:styleId="Paragrafoelenco">
    <w:name w:val="List Paragraph"/>
    <w:basedOn w:val="Normale"/>
    <w:uiPriority w:val="34"/>
    <w:qFormat/>
    <w:rsid w:val="00D86A5A"/>
    <w:pPr>
      <w:spacing w:after="0"/>
      <w:ind w:left="720"/>
      <w:contextualSpacing/>
    </w:pPr>
    <w:rPr>
      <w:rFonts w:asciiTheme="minorHAnsi" w:hAnsiTheme="minorHAnsi"/>
      <w:lang w:val="it-IT" w:eastAsia="it-IT"/>
    </w:rPr>
  </w:style>
  <w:style w:type="paragraph" w:styleId="NormaleWeb">
    <w:name w:val="Normal (Web)"/>
    <w:basedOn w:val="Normale"/>
    <w:uiPriority w:val="99"/>
    <w:unhideWhenUsed/>
    <w:rsid w:val="0036721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9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2802</Words>
  <Characters>15975</Characters>
  <Application>Microsoft Office Word</Application>
  <DocSecurity>0</DocSecurity>
  <Lines>133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Uniba</Company>
  <LinksUpToDate>false</LinksUpToDate>
  <CharactersWithSpaces>18740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Procino</dc:creator>
  <cp:keywords/>
  <dc:description/>
  <cp:lastModifiedBy>Microsoft Office User</cp:lastModifiedBy>
  <cp:revision>2</cp:revision>
  <cp:lastPrinted>2020-01-17T10:13:00Z</cp:lastPrinted>
  <dcterms:created xsi:type="dcterms:W3CDTF">2026-07-15T15:48:00Z</dcterms:created>
  <dcterms:modified xsi:type="dcterms:W3CDTF">2026-07-15T15:48:00Z</dcterms:modified>
</cp:coreProperties>
</file>